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6A95B" w14:textId="218C5129" w:rsidR="00D31237" w:rsidRPr="000F1799" w:rsidRDefault="00D31237" w:rsidP="004F771C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61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5E504D">
        <w:rPr>
          <w:b/>
          <w:i/>
          <w:sz w:val="28"/>
          <w:lang w:val="en-CA"/>
        </w:rPr>
        <w:t>2</w:t>
      </w:r>
      <w:r w:rsidR="00B009C6">
        <w:rPr>
          <w:b/>
          <w:i/>
          <w:sz w:val="28"/>
          <w:lang w:val="en-CA"/>
        </w:rPr>
        <w:t>2</w:t>
      </w:r>
      <w:r w:rsidR="005E504D">
        <w:rPr>
          <w:b/>
          <w:i/>
          <w:sz w:val="28"/>
          <w:lang w:val="en-CA"/>
        </w:rPr>
        <w:t>67</w:t>
      </w:r>
    </w:p>
    <w:p w14:paraId="5B7C0EDA" w14:textId="77777777" w:rsidR="00D31237" w:rsidRPr="00E153FF" w:rsidRDefault="00D31237" w:rsidP="00D31237">
      <w:pPr>
        <w:pStyle w:val="Header"/>
        <w:rPr>
          <w:rFonts w:eastAsia="SimSun"/>
          <w:sz w:val="24"/>
          <w:szCs w:val="24"/>
        </w:rPr>
      </w:pPr>
      <w:r w:rsidRPr="00B4429C">
        <w:rPr>
          <w:rFonts w:eastAsia="SimSun"/>
          <w:sz w:val="24"/>
          <w:szCs w:val="24"/>
          <w:lang w:val="en-CA"/>
        </w:rPr>
        <w:t>Fukuoka City, Fukuoka</w:t>
      </w:r>
      <w:r>
        <w:rPr>
          <w:rFonts w:eastAsia="SimSun"/>
          <w:sz w:val="24"/>
          <w:szCs w:val="24"/>
          <w:lang w:val="en-CA"/>
        </w:rPr>
        <w:t>,</w:t>
      </w:r>
      <w:r w:rsidRPr="00B4429C">
        <w:rPr>
          <w:rFonts w:eastAsia="SimSun"/>
          <w:sz w:val="24"/>
          <w:szCs w:val="24"/>
          <w:lang w:val="en-CA"/>
        </w:rPr>
        <w:t xml:space="preserve"> J</w:t>
      </w:r>
      <w:r>
        <w:rPr>
          <w:rFonts w:eastAsia="SimSun"/>
          <w:sz w:val="24"/>
          <w:szCs w:val="24"/>
          <w:lang w:val="en-CA"/>
        </w:rPr>
        <w:t>apan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19</w:t>
      </w:r>
      <w:r w:rsidRPr="00FF662D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23</w:t>
      </w:r>
      <w:r w:rsidRPr="00FF662D">
        <w:rPr>
          <w:rFonts w:eastAsia="SimSun"/>
          <w:sz w:val="24"/>
          <w:szCs w:val="24"/>
          <w:vertAlign w:val="superscript"/>
        </w:rPr>
        <w:t>rd</w:t>
      </w:r>
      <w:r>
        <w:rPr>
          <w:rFonts w:eastAsia="SimSun"/>
          <w:sz w:val="24"/>
          <w:szCs w:val="24"/>
        </w:rPr>
        <w:t xml:space="preserve"> May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3FCFA81D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7958B9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501BEB86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EA3839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EA3839">
              <w:rPr>
                <w:rFonts w:eastAsia="SimSun"/>
                <w:b/>
                <w:sz w:val="28"/>
                <w:lang w:val="en-CA" w:eastAsia="zh-CN"/>
              </w:rPr>
              <w:t>55</w:t>
            </w:r>
            <w:r w:rsidR="00B270A8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176AF627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5E504D">
              <w:rPr>
                <w:rFonts w:eastAsiaTheme="minorEastAsia"/>
                <w:b/>
                <w:sz w:val="28"/>
                <w:lang w:val="en-CA" w:eastAsia="zh-CN"/>
              </w:rPr>
              <w:t>700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5436DA9E" w:rsidR="00A30704" w:rsidRPr="00D12109" w:rsidRDefault="00BF6D94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7DE6C263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BF6D94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BF6D94">
              <w:rPr>
                <w:rFonts w:eastAsia="SimSun"/>
                <w:b/>
                <w:sz w:val="28"/>
                <w:lang w:val="en-CA" w:eastAsia="zh-CN"/>
              </w:rPr>
              <w:t>10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9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0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50D69D05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="00D540E7">
              <w:rPr>
                <w:lang w:val="en-CA"/>
              </w:rPr>
              <w:t>8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DF3120">
              <w:rPr>
                <w:lang w:val="en-CA"/>
              </w:rPr>
              <w:t>28.552</w:t>
            </w:r>
            <w:bookmarkEnd w:id="1"/>
            <w:r w:rsidR="00DF3120">
              <w:rPr>
                <w:lang w:val="en-CA"/>
              </w:rPr>
              <w:t xml:space="preserve"> </w:t>
            </w:r>
            <w:r w:rsidR="00BF6D94">
              <w:rPr>
                <w:lang w:val="en-CA"/>
              </w:rPr>
              <w:t>corrections on</w:t>
            </w:r>
            <w:r w:rsidR="0049323B">
              <w:rPr>
                <w:lang w:val="en-CA"/>
              </w:rPr>
              <w:t xml:space="preserve"> </w:t>
            </w:r>
            <w:r w:rsidR="00262E9A" w:rsidRPr="00262E9A">
              <w:rPr>
                <w:lang w:val="en-CA"/>
              </w:rPr>
              <w:t xml:space="preserve">filter </w:t>
            </w:r>
            <w:r w:rsidR="00BF6D94">
              <w:rPr>
                <w:lang w:val="en-CA"/>
              </w:rPr>
              <w:t>value encoding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20212F71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  <w:r w:rsidR="00A54C5F">
              <w:rPr>
                <w:lang w:val="en-CA" w:eastAsia="zh-CN"/>
              </w:rPr>
              <w:t xml:space="preserve">, </w:t>
            </w:r>
            <w:r w:rsidR="00C723A1" w:rsidRPr="009E7A20">
              <w:rPr>
                <w:lang w:val="en-CA" w:eastAsia="zh-CN"/>
              </w:rPr>
              <w:t>Rakuten Mobile</w:t>
            </w:r>
            <w:r w:rsidR="00C723A1">
              <w:rPr>
                <w:lang w:val="en-CA" w:eastAsia="zh-CN"/>
              </w:rPr>
              <w:t xml:space="preserve">, </w:t>
            </w:r>
            <w:r w:rsidR="001E34A1" w:rsidRPr="001E34A1">
              <w:rPr>
                <w:lang w:val="en-CA" w:eastAsia="zh-CN"/>
              </w:rPr>
              <w:t>AT&amp;T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3892275E" w:rsidR="00A30704" w:rsidRPr="00D12109" w:rsidRDefault="00453735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453735">
              <w:rPr>
                <w:lang w:val="en-CA"/>
              </w:rPr>
              <w:t>PM_KPI_5G_Ph</w:t>
            </w:r>
            <w:r w:rsidR="00BF6D94">
              <w:rPr>
                <w:lang w:val="en-CA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72CB1DE2" w:rsidR="00A30704" w:rsidRPr="00D12109" w:rsidRDefault="005478A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5478A2">
              <w:rPr>
                <w:lang w:val="en-CA"/>
              </w:rPr>
              <w:t>2025-0</w:t>
            </w:r>
            <w:r w:rsidR="00D31237">
              <w:rPr>
                <w:lang w:val="en-CA"/>
              </w:rPr>
              <w:t>5</w:t>
            </w:r>
            <w:r w:rsidRPr="005478A2">
              <w:rPr>
                <w:lang w:val="en-CA"/>
              </w:rPr>
              <w:t>-</w:t>
            </w:r>
            <w:r w:rsidR="00D31237">
              <w:rPr>
                <w:lang w:val="en-CA"/>
              </w:rPr>
              <w:t>01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346C406E" w:rsidR="00A30704" w:rsidRPr="00D12109" w:rsidRDefault="00BF6D94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452795D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</w:t>
            </w:r>
            <w:r w:rsidR="00BF6D94">
              <w:rPr>
                <w:rFonts w:eastAsia="SimSun"/>
                <w:lang w:val="en-CA" w:eastAsia="zh-CN"/>
              </w:rPr>
              <w:t>8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1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58D35B" w14:textId="77777777" w:rsidR="00F0662D" w:rsidRDefault="004367C2" w:rsidP="00F066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F0662D" w:rsidRPr="00D12109">
              <w:rPr>
                <w:i/>
                <w:sz w:val="18"/>
                <w:lang w:val="en-CA"/>
              </w:rPr>
              <w:t>Rel-8</w:t>
            </w:r>
            <w:r w:rsidR="00F0662D" w:rsidRPr="00D12109">
              <w:rPr>
                <w:i/>
                <w:sz w:val="18"/>
                <w:lang w:val="en-CA"/>
              </w:rPr>
              <w:tab/>
              <w:t>(Release 8)</w:t>
            </w:r>
            <w:r w:rsidR="00F0662D" w:rsidRPr="00D12109">
              <w:rPr>
                <w:i/>
                <w:sz w:val="18"/>
                <w:lang w:val="en-CA"/>
              </w:rPr>
              <w:br/>
              <w:t>Rel-9</w:t>
            </w:r>
            <w:r w:rsidR="00F0662D" w:rsidRPr="00D12109">
              <w:rPr>
                <w:i/>
                <w:sz w:val="18"/>
                <w:lang w:val="en-CA"/>
              </w:rPr>
              <w:tab/>
              <w:t>(Release 9)</w:t>
            </w:r>
            <w:r w:rsidR="00F0662D" w:rsidRPr="00D12109">
              <w:rPr>
                <w:i/>
                <w:sz w:val="18"/>
                <w:lang w:val="en-CA"/>
              </w:rPr>
              <w:br/>
              <w:t>Rel-10</w:t>
            </w:r>
            <w:r w:rsidR="00F0662D" w:rsidRPr="00D12109">
              <w:rPr>
                <w:i/>
                <w:sz w:val="18"/>
                <w:lang w:val="en-CA"/>
              </w:rPr>
              <w:tab/>
              <w:t>(Release 10)</w:t>
            </w:r>
            <w:r w:rsidR="00F0662D" w:rsidRPr="00D12109">
              <w:rPr>
                <w:i/>
                <w:sz w:val="18"/>
                <w:lang w:val="en-CA"/>
              </w:rPr>
              <w:br/>
              <w:t>Rel-11</w:t>
            </w:r>
            <w:r w:rsidR="00F0662D" w:rsidRPr="00D12109">
              <w:rPr>
                <w:i/>
                <w:sz w:val="18"/>
                <w:lang w:val="en-CA"/>
              </w:rPr>
              <w:tab/>
              <w:t>(Release 11)</w:t>
            </w:r>
            <w:r w:rsidR="00F0662D" w:rsidRPr="00D12109">
              <w:rPr>
                <w:i/>
                <w:sz w:val="18"/>
                <w:lang w:val="en-CA"/>
              </w:rPr>
              <w:br/>
              <w:t>…</w:t>
            </w:r>
            <w:r w:rsidR="00F0662D" w:rsidRPr="00D12109">
              <w:rPr>
                <w:i/>
                <w:sz w:val="18"/>
                <w:lang w:val="en-CA"/>
              </w:rPr>
              <w:br/>
              <w:t>Rel-17</w:t>
            </w:r>
            <w:r w:rsidR="00F0662D" w:rsidRPr="00D12109">
              <w:rPr>
                <w:i/>
                <w:sz w:val="18"/>
                <w:lang w:val="en-CA"/>
              </w:rPr>
              <w:tab/>
              <w:t>(Release 17)</w:t>
            </w:r>
            <w:r w:rsidR="00F0662D" w:rsidRPr="00D12109">
              <w:rPr>
                <w:i/>
                <w:sz w:val="18"/>
                <w:lang w:val="en-CA"/>
              </w:rPr>
              <w:br/>
              <w:t>Rel-18</w:t>
            </w:r>
            <w:r w:rsidR="00F0662D" w:rsidRPr="00D12109">
              <w:rPr>
                <w:i/>
                <w:sz w:val="18"/>
                <w:lang w:val="en-CA"/>
              </w:rPr>
              <w:tab/>
              <w:t>(Release 18)</w:t>
            </w:r>
          </w:p>
          <w:p w14:paraId="12D8818D" w14:textId="1AB13A3B" w:rsidR="00A30704" w:rsidRPr="00D12109" w:rsidRDefault="00F0662D" w:rsidP="00F066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>
              <w:rPr>
                <w:i/>
                <w:sz w:val="18"/>
                <w:lang w:val="en-CA"/>
              </w:rPr>
              <w:t xml:space="preserve">     </w:t>
            </w:r>
            <w:r w:rsidRPr="00CD4647">
              <w:rPr>
                <w:i/>
                <w:sz w:val="18"/>
                <w:lang w:val="en-CA"/>
              </w:rPr>
              <w:t>Rel-19</w:t>
            </w:r>
            <w:r w:rsidRPr="00CD4647">
              <w:rPr>
                <w:i/>
                <w:sz w:val="18"/>
                <w:lang w:val="en-CA"/>
              </w:rPr>
              <w:tab/>
              <w:t xml:space="preserve">(Release 19) </w:t>
            </w:r>
            <w:r w:rsidRPr="00CD4647">
              <w:rPr>
                <w:i/>
                <w:sz w:val="18"/>
                <w:lang w:val="en-CA"/>
              </w:rPr>
              <w:br/>
              <w:t>Rel-20</w:t>
            </w:r>
            <w:r w:rsidRPr="00CD4647">
              <w:rPr>
                <w:i/>
                <w:sz w:val="18"/>
                <w:lang w:val="en-CA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44752A4F" w:rsidR="008D7B6F" w:rsidRPr="00D12109" w:rsidRDefault="009E3592" w:rsidP="00F62010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0F1799">
              <w:rPr>
                <w:lang w:val="en-CA"/>
              </w:rPr>
              <w:t>As discussed in DP (S5-24</w:t>
            </w:r>
            <w:r>
              <w:rPr>
                <w:lang w:val="en-CA"/>
              </w:rPr>
              <w:t>6341</w:t>
            </w:r>
            <w:r w:rsidRPr="000F1799">
              <w:rPr>
                <w:lang w:val="en-CA"/>
              </w:rPr>
              <w:t xml:space="preserve">), the </w:t>
            </w:r>
            <w:proofErr w:type="spellStart"/>
            <w:r w:rsidRPr="000F1799">
              <w:rPr>
                <w:lang w:val="en-CA"/>
              </w:rPr>
              <w:t>subcounter</w:t>
            </w:r>
            <w:proofErr w:type="spellEnd"/>
            <w:r w:rsidRPr="000F1799">
              <w:rPr>
                <w:lang w:val="en-CA"/>
              </w:rPr>
              <w:t xml:space="preserve"> </w:t>
            </w:r>
            <w:r>
              <w:rPr>
                <w:lang w:val="en-CA"/>
              </w:rPr>
              <w:t>and filters are</w:t>
            </w:r>
            <w:r w:rsidRPr="000F1799">
              <w:rPr>
                <w:lang w:val="en-CA"/>
              </w:rPr>
              <w:t xml:space="preserve"> specified in TS2</w:t>
            </w:r>
            <w:r>
              <w:rPr>
                <w:lang w:val="en-CA"/>
              </w:rPr>
              <w:t>8</w:t>
            </w:r>
            <w:r w:rsidRPr="000F1799">
              <w:rPr>
                <w:lang w:val="en-CA"/>
              </w:rPr>
              <w:t>.</w:t>
            </w:r>
            <w:r>
              <w:rPr>
                <w:lang w:val="en-CA"/>
              </w:rPr>
              <w:t>552</w:t>
            </w:r>
            <w:r w:rsidRPr="000F1799">
              <w:rPr>
                <w:lang w:val="en-CA"/>
              </w:rPr>
              <w:t xml:space="preserve">. However, its definition and format </w:t>
            </w:r>
            <w:r>
              <w:rPr>
                <w:lang w:val="en-CA"/>
              </w:rPr>
              <w:t>are</w:t>
            </w:r>
            <w:r w:rsidRPr="000F1799">
              <w:rPr>
                <w:lang w:val="en-CA"/>
              </w:rPr>
              <w:t xml:space="preserve"> not clearly specified, which results many issues.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78942F83" w:rsidR="00A30704" w:rsidRPr="00D12109" w:rsidRDefault="009E359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Adding filter encoding definition 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0B4F1598" w:rsidR="00A30704" w:rsidRPr="00D12109" w:rsidRDefault="005F2BA8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F1799">
              <w:rPr>
                <w:rFonts w:eastAsia="SimSun"/>
                <w:lang w:val="en-CA" w:eastAsia="zh-CN"/>
              </w:rPr>
              <w:t>Unclear definition and format may lead incorrect implementations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04802EC2" w:rsidR="00A30704" w:rsidRPr="00D12109" w:rsidRDefault="00396DA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2, </w:t>
            </w:r>
            <w:r w:rsidR="005F2BA8">
              <w:rPr>
                <w:rFonts w:eastAsia="SimSun"/>
                <w:lang w:val="en-CA" w:eastAsia="zh-CN"/>
              </w:rPr>
              <w:t>4.2.x (new)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F038EB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41790949" w14:textId="77777777" w:rsidR="00396DAC" w:rsidRPr="000F1799" w:rsidRDefault="00396DAC" w:rsidP="00396DA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r w:rsidRPr="000F179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5B660B50" w14:textId="77777777" w:rsidR="00396DAC" w:rsidRDefault="00396DAC" w:rsidP="00396DAC">
      <w:pPr>
        <w:pStyle w:val="Heading1"/>
        <w:rPr>
          <w:rFonts w:eastAsia="SimSun"/>
          <w:color w:val="000000"/>
        </w:rPr>
      </w:pPr>
      <w:bookmarkStart w:id="14" w:name="_Toc20132199"/>
      <w:bookmarkStart w:id="15" w:name="_Toc27473234"/>
      <w:bookmarkStart w:id="16" w:name="_Toc35955887"/>
      <w:bookmarkStart w:id="17" w:name="_Toc44491851"/>
      <w:bookmarkStart w:id="18" w:name="_Toc51689778"/>
      <w:bookmarkStart w:id="19" w:name="_Toc51750452"/>
      <w:bookmarkStart w:id="20" w:name="_Toc51774712"/>
      <w:bookmarkStart w:id="21" w:name="_Toc51775326"/>
      <w:bookmarkStart w:id="22" w:name="_Toc51775942"/>
      <w:bookmarkStart w:id="23" w:name="_Toc58515325"/>
      <w:bookmarkStart w:id="24" w:name="_Toc178086723"/>
      <w:r>
        <w:rPr>
          <w:rFonts w:eastAsia="SimSun"/>
          <w:color w:val="000000"/>
        </w:rPr>
        <w:t>2</w:t>
      </w:r>
      <w:r>
        <w:rPr>
          <w:rFonts w:eastAsia="SimSun"/>
          <w:color w:val="000000"/>
        </w:rPr>
        <w:tab/>
        <w:t>References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4CCD513" w14:textId="77777777" w:rsidR="00396DAC" w:rsidRDefault="00396DAC" w:rsidP="00396DAC">
      <w:pPr>
        <w:rPr>
          <w:rFonts w:eastAsia="SimSun"/>
          <w:color w:val="000000"/>
        </w:rPr>
      </w:pPr>
      <w:r>
        <w:rPr>
          <w:color w:val="000000"/>
        </w:rPr>
        <w:t>The following documents contain provisions which, through reference in this text, constitute provisions of the present document.</w:t>
      </w:r>
    </w:p>
    <w:p w14:paraId="71173202" w14:textId="77777777" w:rsidR="00396DAC" w:rsidRDefault="00396DAC" w:rsidP="00396DAC">
      <w:pPr>
        <w:pStyle w:val="B1"/>
        <w:rPr>
          <w:color w:val="000000"/>
        </w:rPr>
      </w:pPr>
      <w:bookmarkStart w:id="25" w:name="OLE_LINK2"/>
      <w:bookmarkStart w:id="26" w:name="OLE_LINK3"/>
      <w:bookmarkStart w:id="27" w:name="OLE_LINK4"/>
      <w:r>
        <w:rPr>
          <w:color w:val="000000"/>
        </w:rPr>
        <w:t>-</w:t>
      </w:r>
      <w:r>
        <w:rPr>
          <w:color w:val="000000"/>
        </w:rPr>
        <w:tab/>
        <w:t>References are either specific (identified by date of publication, edition number, version number, etc.) or non</w:t>
      </w:r>
      <w:r>
        <w:rPr>
          <w:color w:val="000000"/>
        </w:rPr>
        <w:noBreakHyphen/>
        <w:t>specific.</w:t>
      </w:r>
    </w:p>
    <w:p w14:paraId="21E67D86" w14:textId="77777777" w:rsidR="00396DAC" w:rsidRDefault="00396DAC" w:rsidP="00396DAC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>For a specific reference, subsequent revisions do not apply.</w:t>
      </w:r>
    </w:p>
    <w:p w14:paraId="226A4ED4" w14:textId="77777777" w:rsidR="00396DAC" w:rsidRDefault="00396DAC" w:rsidP="00396DAC">
      <w:pPr>
        <w:pStyle w:val="B1"/>
        <w:rPr>
          <w:color w:val="000000"/>
        </w:rPr>
      </w:pPr>
      <w:r>
        <w:rPr>
          <w:color w:val="000000"/>
        </w:rPr>
        <w:lastRenderedPageBreak/>
        <w:t>-</w:t>
      </w:r>
      <w:r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color w:val="000000"/>
        </w:rPr>
        <w:t xml:space="preserve"> in the same Release as the present document</w:t>
      </w:r>
      <w:r>
        <w:rPr>
          <w:color w:val="000000"/>
        </w:rPr>
        <w:t>.</w:t>
      </w:r>
    </w:p>
    <w:bookmarkEnd w:id="25"/>
    <w:bookmarkEnd w:id="26"/>
    <w:bookmarkEnd w:id="27"/>
    <w:p w14:paraId="635EE9FD" w14:textId="77777777" w:rsidR="00396DAC" w:rsidRDefault="00396DAC" w:rsidP="00396DAC">
      <w:pPr>
        <w:pStyle w:val="EX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  <w:t>3GPP TR 21.905: "Vocabulary for 3GPP Specifications".</w:t>
      </w:r>
    </w:p>
    <w:p w14:paraId="4B4379FB" w14:textId="77777777" w:rsidR="00396DAC" w:rsidRDefault="00396DAC" w:rsidP="00396DAC">
      <w:pPr>
        <w:pStyle w:val="EX"/>
        <w:rPr>
          <w:color w:val="000000"/>
        </w:rPr>
      </w:pPr>
      <w:r>
        <w:rPr>
          <w:color w:val="000000"/>
        </w:rPr>
        <w:t>[</w:t>
      </w:r>
      <w:r>
        <w:rPr>
          <w:color w:val="000000"/>
          <w:lang w:eastAsia="zh-CN"/>
        </w:rPr>
        <w:t>2</w:t>
      </w:r>
      <w:r>
        <w:rPr>
          <w:color w:val="000000"/>
        </w:rPr>
        <w:t>]</w:t>
      </w:r>
      <w:r>
        <w:rPr>
          <w:color w:val="000000"/>
        </w:rPr>
        <w:tab/>
        <w:t>3GPP TS 32.401: "</w:t>
      </w:r>
      <w:r>
        <w:rPr>
          <w:snapToGrid w:val="0"/>
          <w:color w:val="000000"/>
        </w:rPr>
        <w:t xml:space="preserve">Telecommunication management; </w:t>
      </w:r>
      <w:r>
        <w:rPr>
          <w:color w:val="000000"/>
        </w:rPr>
        <w:t>Performance Management (PM); Concept and requirements".</w:t>
      </w:r>
    </w:p>
    <w:p w14:paraId="76AB81AD" w14:textId="77777777" w:rsidR="00396DAC" w:rsidRDefault="00396DAC" w:rsidP="00396DAC">
      <w:pPr>
        <w:pStyle w:val="EX"/>
        <w:rPr>
          <w:color w:val="000000"/>
        </w:rPr>
      </w:pPr>
      <w:r>
        <w:rPr>
          <w:color w:val="000000"/>
        </w:rPr>
        <w:t>[</w:t>
      </w:r>
      <w:r>
        <w:rPr>
          <w:color w:val="000000"/>
          <w:lang w:eastAsia="zh-CN"/>
        </w:rPr>
        <w:t>3</w:t>
      </w:r>
      <w:r>
        <w:rPr>
          <w:color w:val="000000"/>
        </w:rPr>
        <w:t>]</w:t>
      </w:r>
      <w:r>
        <w:rPr>
          <w:color w:val="000000"/>
        </w:rPr>
        <w:tab/>
        <w:t>3GPP TS 32.404: "Performance Management (PM); Performance measurements - Definitions and template".</w:t>
      </w:r>
    </w:p>
    <w:p w14:paraId="2C9AAE7A" w14:textId="77777777" w:rsidR="00396DAC" w:rsidRDefault="00396DAC" w:rsidP="00396DAC">
      <w:pPr>
        <w:pStyle w:val="EX"/>
      </w:pPr>
      <w:r>
        <w:t>[4]</w:t>
      </w:r>
      <w:r>
        <w:tab/>
        <w:t>3GPP TS 23.501: "System Architecture for the 5G System".</w:t>
      </w:r>
    </w:p>
    <w:p w14:paraId="45245610" w14:textId="77777777" w:rsidR="00396DAC" w:rsidRDefault="00396DAC" w:rsidP="00396DAC">
      <w:pPr>
        <w:pStyle w:val="EX"/>
      </w:pPr>
      <w:r>
        <w:rPr>
          <w:color w:val="000000"/>
          <w:lang w:eastAsia="zh-CN"/>
        </w:rPr>
        <w:t>[5]</w:t>
      </w:r>
      <w:r>
        <w:rPr>
          <w:color w:val="000000"/>
          <w:lang w:eastAsia="zh-CN"/>
        </w:rPr>
        <w:tab/>
      </w:r>
      <w:r>
        <w:rPr>
          <w:lang w:eastAsia="zh-CN"/>
        </w:rPr>
        <w:t>IETF RFC 5136</w:t>
      </w:r>
      <w:r>
        <w:t>: "Defining Network Capacity".</w:t>
      </w:r>
    </w:p>
    <w:p w14:paraId="1E067231" w14:textId="77777777" w:rsidR="00396DAC" w:rsidRDefault="00396DAC" w:rsidP="00396DAC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>TS 38.4</w:t>
      </w:r>
      <w:r>
        <w:t>73: "NG-</w:t>
      </w:r>
      <w:r>
        <w:rPr>
          <w:lang w:eastAsia="en-GB"/>
        </w:rPr>
        <w:t>RAN; F1 Application Protocol (F1AP)".</w:t>
      </w:r>
    </w:p>
    <w:p w14:paraId="78577520" w14:textId="77777777" w:rsidR="00396DAC" w:rsidRDefault="00396DAC" w:rsidP="00396DAC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"Procedures for the 5G System".</w:t>
      </w:r>
    </w:p>
    <w:p w14:paraId="4E3536B9" w14:textId="77777777" w:rsidR="00396DAC" w:rsidRDefault="00396DAC" w:rsidP="00396DAC">
      <w:pPr>
        <w:pStyle w:val="EX"/>
      </w:pPr>
      <w:r>
        <w:rPr>
          <w:color w:val="000000"/>
        </w:rPr>
        <w:t>[8]</w:t>
      </w:r>
      <w:r>
        <w:rPr>
          <w:color w:val="000000"/>
        </w:rPr>
        <w:tab/>
        <w:t>3GPP TS 28.554: "</w:t>
      </w:r>
      <w:r>
        <w:t>Management and orchestration; 5G end to end Key Performance Indicators (KPI)".</w:t>
      </w:r>
    </w:p>
    <w:p w14:paraId="6A8138D6" w14:textId="77777777" w:rsidR="00396DAC" w:rsidRDefault="00396DAC" w:rsidP="00396DAC">
      <w:pPr>
        <w:pStyle w:val="EX"/>
        <w:rPr>
          <w:color w:val="000000"/>
        </w:rPr>
      </w:pPr>
      <w:r>
        <w:rPr>
          <w:color w:val="000000"/>
        </w:rPr>
        <w:t>[9]</w:t>
      </w:r>
      <w:r>
        <w:rPr>
          <w:color w:val="000000"/>
        </w:rPr>
        <w:tab/>
        <w:t>3GPP TS 32.425: "</w:t>
      </w:r>
      <w:r>
        <w:t>Performance Management (PM); Performance measurements for Evolved Universal Terrestrial Radio Access Network (E-UTRAN)".</w:t>
      </w:r>
    </w:p>
    <w:p w14:paraId="7A6E5D94" w14:textId="77777777" w:rsidR="00396DAC" w:rsidRDefault="00396DAC" w:rsidP="00396DAC">
      <w:pPr>
        <w:pStyle w:val="EX"/>
      </w:pPr>
      <w:r>
        <w:rPr>
          <w:color w:val="000000"/>
        </w:rPr>
        <w:t>[10]</w:t>
      </w:r>
      <w:r>
        <w:rPr>
          <w:color w:val="000000"/>
        </w:rPr>
        <w:tab/>
        <w:t>3GPP TS 32.451: "</w:t>
      </w:r>
      <w:r>
        <w:t>Key Performance Indicators (KPI) for Evolved Universal Terrestrial Radio Access Network (E-UTRAN); Requirements".</w:t>
      </w:r>
    </w:p>
    <w:p w14:paraId="7708EFEC" w14:textId="77777777" w:rsidR="00396DAC" w:rsidRDefault="00396DAC" w:rsidP="00396DAC">
      <w:pPr>
        <w:pStyle w:val="EX"/>
      </w:pPr>
      <w:r>
        <w:rPr>
          <w:color w:val="000000"/>
        </w:rPr>
        <w:t>[11]</w:t>
      </w:r>
      <w:r>
        <w:rPr>
          <w:color w:val="000000"/>
        </w:rPr>
        <w:tab/>
        <w:t>3GPP TS 38.413: "NG-RAN; NG Application Protocol (NGAP)"</w:t>
      </w:r>
      <w:r>
        <w:t>.</w:t>
      </w:r>
    </w:p>
    <w:p w14:paraId="2CE92600" w14:textId="77777777" w:rsidR="00396DAC" w:rsidRDefault="00396DAC" w:rsidP="00396DAC">
      <w:pPr>
        <w:pStyle w:val="EX"/>
        <w:rPr>
          <w:color w:val="000000"/>
        </w:rPr>
      </w:pPr>
      <w:r>
        <w:rPr>
          <w:color w:val="000000"/>
        </w:rPr>
        <w:t>[12]</w:t>
      </w:r>
      <w:r>
        <w:rPr>
          <w:color w:val="000000"/>
        </w:rPr>
        <w:tab/>
        <w:t>Void.</w:t>
      </w:r>
    </w:p>
    <w:p w14:paraId="07638BD2" w14:textId="77777777" w:rsidR="00396DAC" w:rsidRDefault="00396DAC" w:rsidP="00396DAC">
      <w:pPr>
        <w:pStyle w:val="EX"/>
        <w:rPr>
          <w:color w:val="000000"/>
        </w:rPr>
      </w:pPr>
      <w:r>
        <w:rPr>
          <w:color w:val="000000"/>
        </w:rPr>
        <w:t>[13]</w:t>
      </w:r>
      <w:r>
        <w:rPr>
          <w:color w:val="000000"/>
        </w:rPr>
        <w:tab/>
        <w:t xml:space="preserve">3GPP TS 38.423: "NG-RAN; </w:t>
      </w:r>
      <w:proofErr w:type="spellStart"/>
      <w:r>
        <w:t>Xn</w:t>
      </w:r>
      <w:proofErr w:type="spellEnd"/>
      <w:r>
        <w:rPr>
          <w:color w:val="000000"/>
        </w:rPr>
        <w:t xml:space="preserve"> Application Protocol (</w:t>
      </w:r>
      <w:proofErr w:type="spellStart"/>
      <w:r>
        <w:t>Xn</w:t>
      </w:r>
      <w:r>
        <w:rPr>
          <w:color w:val="000000"/>
        </w:rPr>
        <w:t>AP</w:t>
      </w:r>
      <w:proofErr w:type="spellEnd"/>
      <w:r>
        <w:rPr>
          <w:color w:val="000000"/>
        </w:rPr>
        <w:t>)".[14]</w:t>
      </w:r>
      <w:r>
        <w:rPr>
          <w:color w:val="000000"/>
        </w:rPr>
        <w:tab/>
        <w:t>3GPP TS 29.502: "</w:t>
      </w:r>
      <w:r>
        <w:t>5G System; Session Management Services</w:t>
      </w:r>
      <w:r>
        <w:rPr>
          <w:color w:val="000000"/>
        </w:rPr>
        <w:t>; Stage 3".</w:t>
      </w:r>
    </w:p>
    <w:p w14:paraId="10F7A526" w14:textId="77777777" w:rsidR="00396DAC" w:rsidRDefault="00396DAC" w:rsidP="00396DAC">
      <w:pPr>
        <w:pStyle w:val="EX"/>
        <w:rPr>
          <w:color w:val="000000"/>
        </w:rPr>
      </w:pPr>
      <w:r>
        <w:rPr>
          <w:color w:val="000000"/>
        </w:rPr>
        <w:t>[15]</w:t>
      </w:r>
      <w:r>
        <w:rPr>
          <w:color w:val="000000"/>
        </w:rPr>
        <w:tab/>
        <w:t>Void.</w:t>
      </w:r>
    </w:p>
    <w:p w14:paraId="07875C94" w14:textId="77777777" w:rsidR="00396DAC" w:rsidRDefault="00396DAC" w:rsidP="00396DAC">
      <w:pPr>
        <w:pStyle w:val="EX"/>
      </w:pPr>
      <w:r>
        <w:rPr>
          <w:color w:val="000000"/>
        </w:rPr>
        <w:t>[16]</w:t>
      </w:r>
      <w:r>
        <w:rPr>
          <w:color w:val="000000"/>
        </w:rPr>
        <w:tab/>
        <w:t>3GPP TS 29.244: "</w:t>
      </w:r>
      <w:r>
        <w:t>Technical Specification Group Core Network and Terminals; Interface between the Control Plane and the User Plane Nodes; Stage 3".</w:t>
      </w:r>
    </w:p>
    <w:p w14:paraId="6EF74EF6" w14:textId="77777777" w:rsidR="00396DAC" w:rsidRDefault="00396DAC" w:rsidP="00396DAC">
      <w:pPr>
        <w:pStyle w:val="EX"/>
      </w:pPr>
      <w:r>
        <w:t>[17]</w:t>
      </w:r>
      <w:r>
        <w:tab/>
        <w:t xml:space="preserve">ETSI GS NFV-IFA027 </w:t>
      </w:r>
      <w:bookmarkStart w:id="28" w:name="docversion"/>
      <w:r>
        <w:t>v2.4.</w:t>
      </w:r>
      <w:bookmarkEnd w:id="28"/>
      <w:r>
        <w:t>1: "Network Functions Virtualisation (NFV); Management and Orchestration; Performance Measurements Specification".</w:t>
      </w:r>
    </w:p>
    <w:p w14:paraId="209D3239" w14:textId="77777777" w:rsidR="00396DAC" w:rsidRDefault="00396DAC" w:rsidP="00396DAC">
      <w:pPr>
        <w:pStyle w:val="EX"/>
        <w:rPr>
          <w:color w:val="000000"/>
        </w:rPr>
      </w:pPr>
      <w:r>
        <w:rPr>
          <w:color w:val="000000"/>
        </w:rPr>
        <w:t>[18]</w:t>
      </w:r>
      <w:r>
        <w:rPr>
          <w:color w:val="000000"/>
        </w:rPr>
        <w:tab/>
        <w:t>Void.</w:t>
      </w:r>
    </w:p>
    <w:p w14:paraId="499C7C1D" w14:textId="77777777" w:rsidR="00396DAC" w:rsidRDefault="00396DAC" w:rsidP="00396DAC">
      <w:pPr>
        <w:pStyle w:val="EX"/>
      </w:pPr>
      <w:r>
        <w:rPr>
          <w:color w:val="000000"/>
        </w:rPr>
        <w:t>[19]</w:t>
      </w:r>
      <w:r>
        <w:rPr>
          <w:color w:val="000000"/>
        </w:rPr>
        <w:tab/>
        <w:t>3GPP TS 38.214: "</w:t>
      </w:r>
      <w:r>
        <w:t>NR; Physical layer procedures for data".</w:t>
      </w:r>
    </w:p>
    <w:p w14:paraId="13524259" w14:textId="77777777" w:rsidR="00396DAC" w:rsidRDefault="00396DAC" w:rsidP="00396DAC">
      <w:pPr>
        <w:pStyle w:val="EX"/>
      </w:pPr>
      <w:r>
        <w:t>[20]</w:t>
      </w:r>
      <w:r>
        <w:tab/>
        <w:t>3GPP TS 38.331: "NR; Radio Resource Control (RRC); Protocol specification".</w:t>
      </w:r>
    </w:p>
    <w:p w14:paraId="55C813B1" w14:textId="77777777" w:rsidR="00396DAC" w:rsidRDefault="00396DAC" w:rsidP="00396DAC">
      <w:pPr>
        <w:pStyle w:val="EX"/>
        <w:rPr>
          <w:noProof/>
        </w:rPr>
      </w:pPr>
      <w:r>
        <w:rPr>
          <w:color w:val="000000"/>
        </w:rPr>
        <w:t>[21]</w:t>
      </w:r>
      <w:r>
        <w:rPr>
          <w:color w:val="000000"/>
        </w:rPr>
        <w:tab/>
        <w:t>3GPP TS 29.518: "5G System; Access and Mobility Management Services; Stage 3".</w:t>
      </w:r>
    </w:p>
    <w:p w14:paraId="77A85273" w14:textId="77777777" w:rsidR="00396DAC" w:rsidRDefault="00396DAC" w:rsidP="00396DAC">
      <w:pPr>
        <w:pStyle w:val="EX"/>
      </w:pPr>
      <w:r>
        <w:t>[22]</w:t>
      </w:r>
      <w:r>
        <w:tab/>
        <w:t>3GPP TS 29.413: "Application of the NG Application Protocol (NGAP) to non-3GPP access".</w:t>
      </w:r>
    </w:p>
    <w:p w14:paraId="0F700E3A" w14:textId="77777777" w:rsidR="00396DAC" w:rsidRDefault="00396DAC" w:rsidP="00396DAC">
      <w:pPr>
        <w:pStyle w:val="EX"/>
        <w:rPr>
          <w:color w:val="000000"/>
        </w:rPr>
      </w:pPr>
      <w:r>
        <w:rPr>
          <w:color w:val="000000"/>
        </w:rPr>
        <w:t>[23]</w:t>
      </w:r>
      <w:r>
        <w:rPr>
          <w:color w:val="000000"/>
        </w:rPr>
        <w:tab/>
        <w:t>3GPP TS 29.122: "Technical Specification Group Core Network and Terminals; T8 reference point for Northbound APIs".</w:t>
      </w:r>
    </w:p>
    <w:p w14:paraId="58DE71B4" w14:textId="77777777" w:rsidR="00396DAC" w:rsidRDefault="00396DAC" w:rsidP="00396DAC">
      <w:pPr>
        <w:pStyle w:val="EX"/>
        <w:rPr>
          <w:color w:val="000000"/>
        </w:rPr>
      </w:pPr>
      <w:r>
        <w:rPr>
          <w:color w:val="000000"/>
        </w:rPr>
        <w:t>[24]</w:t>
      </w:r>
      <w:r>
        <w:rPr>
          <w:color w:val="000000"/>
        </w:rPr>
        <w:tab/>
        <w:t>3GPP TS 24.501: "Non-Access-Stratum (NAS) protocol for 5G System (5GS); Stage 3".</w:t>
      </w:r>
    </w:p>
    <w:p w14:paraId="68BCEDCA" w14:textId="77777777" w:rsidR="00396DAC" w:rsidRDefault="00396DAC" w:rsidP="00396DAC">
      <w:pPr>
        <w:pStyle w:val="EX"/>
      </w:pPr>
      <w:r>
        <w:t>[25]</w:t>
      </w:r>
      <w:r>
        <w:tab/>
        <w:t>ETSI ES 202 336-12 V1.2.1: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32FB51B3" w14:textId="77777777" w:rsidR="00396DAC" w:rsidRDefault="00396DAC" w:rsidP="00396DAC">
      <w:pPr>
        <w:pStyle w:val="EX"/>
      </w:pPr>
      <w:r>
        <w:t>[26]</w:t>
      </w:r>
      <w:r>
        <w:tab/>
        <w:t>3GPP TS 28.541: "Management and orchestration; 5G Network Resource Model (NRM); Stage 2 and stage 3".</w:t>
      </w:r>
    </w:p>
    <w:p w14:paraId="6E7A0868" w14:textId="77777777" w:rsidR="00396DAC" w:rsidRDefault="00396DAC" w:rsidP="00396DAC">
      <w:pPr>
        <w:pStyle w:val="EX"/>
      </w:pPr>
      <w:r>
        <w:lastRenderedPageBreak/>
        <w:t>[27]</w:t>
      </w:r>
      <w:r>
        <w:tab/>
        <w:t xml:space="preserve">3GPP TS </w:t>
      </w:r>
      <w:r>
        <w:rPr>
          <w:lang w:eastAsia="zh-CN"/>
        </w:rPr>
        <w:t>29</w:t>
      </w:r>
      <w:r>
        <w:t>.</w:t>
      </w:r>
      <w:r>
        <w:rPr>
          <w:lang w:eastAsia="zh-CN"/>
        </w:rPr>
        <w:t>274</w:t>
      </w:r>
      <w:r>
        <w:t>: "Evolved General Packet Radio Service (GPRS); Tunnelling Protocol for Control plane (GTPv2-C); Stage 3".</w:t>
      </w:r>
    </w:p>
    <w:p w14:paraId="5AA16974" w14:textId="77777777" w:rsidR="00396DAC" w:rsidRDefault="00396DAC" w:rsidP="00396DAC">
      <w:pPr>
        <w:pStyle w:val="EX"/>
      </w:pPr>
      <w:r>
        <w:t>[28]</w:t>
      </w:r>
      <w:r>
        <w:tab/>
        <w:t>3GPP TS 29.510: "5G System; Network function repository services; Stage 3".</w:t>
      </w:r>
    </w:p>
    <w:p w14:paraId="7D5761BA" w14:textId="77777777" w:rsidR="00396DAC" w:rsidRDefault="00396DAC" w:rsidP="00396DAC">
      <w:pPr>
        <w:pStyle w:val="EX"/>
      </w:pPr>
      <w:r>
        <w:t>[29]</w:t>
      </w:r>
      <w:r>
        <w:tab/>
        <w:t>3GPP TS 38.314: "NR; layer 2 measurements".</w:t>
      </w:r>
    </w:p>
    <w:p w14:paraId="1C4D0D91" w14:textId="77777777" w:rsidR="00396DAC" w:rsidRDefault="00396DAC" w:rsidP="00396DAC">
      <w:pPr>
        <w:pStyle w:val="EX"/>
      </w:pPr>
      <w:r>
        <w:t>[30]</w:t>
      </w:r>
      <w:r>
        <w:tab/>
        <w:t xml:space="preserve">3GPP TS 38.313: </w:t>
      </w:r>
      <w:r>
        <w:rPr>
          <w:lang w:val="en-US"/>
        </w:rPr>
        <w:t>"Self-Organizing Networks (SON) for 5G networks</w:t>
      </w:r>
      <w:r>
        <w:t>".</w:t>
      </w:r>
    </w:p>
    <w:p w14:paraId="530E23DB" w14:textId="77777777" w:rsidR="00396DAC" w:rsidRDefault="00396DAC" w:rsidP="00396DAC">
      <w:pPr>
        <w:pStyle w:val="EX"/>
      </w:pPr>
      <w:r>
        <w:t>[31]</w:t>
      </w:r>
      <w:r>
        <w:tab/>
        <w:t>3GPP TS 38.415: "NG-RAN; PDU session user plane protocol".</w:t>
      </w:r>
    </w:p>
    <w:p w14:paraId="60825A87" w14:textId="77777777" w:rsidR="00396DAC" w:rsidRDefault="00396DAC" w:rsidP="00396DAC">
      <w:pPr>
        <w:pStyle w:val="EX"/>
      </w:pPr>
      <w:r>
        <w:t>[</w:t>
      </w:r>
      <w:r>
        <w:rPr>
          <w:lang w:val="en-US" w:eastAsia="zh-CN"/>
        </w:rPr>
        <w:t>32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</w:r>
      <w:r>
        <w:t>3GPP TS </w:t>
      </w:r>
      <w:r>
        <w:rPr>
          <w:rFonts w:eastAsia="MS Mincho"/>
        </w:rPr>
        <w:t>38</w:t>
      </w:r>
      <w:r>
        <w:t>.</w:t>
      </w:r>
      <w:r>
        <w:rPr>
          <w:rFonts w:eastAsia="MS Mincho"/>
        </w:rPr>
        <w:t>321</w:t>
      </w:r>
      <w:r>
        <w:t>: "</w:t>
      </w:r>
      <w:r>
        <w:rPr>
          <w:rFonts w:eastAsia="MS Mincho"/>
        </w:rPr>
        <w:t>NR MAC protocol specification</w:t>
      </w:r>
      <w:r>
        <w:t>".</w:t>
      </w:r>
    </w:p>
    <w:p w14:paraId="03D7E24F" w14:textId="77777777" w:rsidR="00396DAC" w:rsidRDefault="00396DAC" w:rsidP="00396DAC">
      <w:pPr>
        <w:pStyle w:val="EX"/>
        <w:rPr>
          <w:color w:val="000000"/>
        </w:rPr>
      </w:pPr>
      <w:r>
        <w:rPr>
          <w:color w:val="000000"/>
        </w:rPr>
        <w:t>[33]</w:t>
      </w:r>
      <w:r>
        <w:rPr>
          <w:color w:val="000000"/>
        </w:rPr>
        <w:tab/>
        <w:t>3GPP TS 38.214: "NR; Physical layer procedures for data".</w:t>
      </w:r>
    </w:p>
    <w:p w14:paraId="0C11AE72" w14:textId="77777777" w:rsidR="00396DAC" w:rsidRDefault="00396DAC" w:rsidP="00396DAC">
      <w:pPr>
        <w:pStyle w:val="EX"/>
        <w:rPr>
          <w:color w:val="000000"/>
        </w:rPr>
      </w:pPr>
      <w:r>
        <w:rPr>
          <w:color w:val="000000"/>
        </w:rPr>
        <w:t>[34]</w:t>
      </w:r>
      <w:r>
        <w:rPr>
          <w:color w:val="000000"/>
        </w:rPr>
        <w:tab/>
        <w:t>3GPP TS 38.215: "NR; Physical layer measurements".</w:t>
      </w:r>
    </w:p>
    <w:p w14:paraId="1D5DF24E" w14:textId="77777777" w:rsidR="00396DAC" w:rsidRDefault="00396DAC" w:rsidP="00396DAC">
      <w:pPr>
        <w:pStyle w:val="EX"/>
        <w:rPr>
          <w:color w:val="000000"/>
        </w:rPr>
      </w:pPr>
      <w:r>
        <w:t>[35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  <w:t>3GPP TS 3</w:t>
      </w:r>
      <w:r>
        <w:rPr>
          <w:sz w:val="21"/>
          <w:szCs w:val="21"/>
          <w:lang w:val="en-US" w:eastAsia="zh-CN"/>
        </w:rPr>
        <w:t>8</w:t>
      </w:r>
      <w:r>
        <w:rPr>
          <w:sz w:val="21"/>
          <w:szCs w:val="21"/>
        </w:rPr>
        <w:t>.</w:t>
      </w:r>
      <w:r>
        <w:rPr>
          <w:lang w:val="en-US" w:eastAsia="zh-CN"/>
        </w:rPr>
        <w:t>133</w:t>
      </w:r>
      <w:r>
        <w:rPr>
          <w:sz w:val="21"/>
          <w:szCs w:val="21"/>
        </w:rPr>
        <w:t>: "</w:t>
      </w:r>
      <w:r>
        <w:t>NR; Requirements for support of radio resource management</w:t>
      </w:r>
      <w:r>
        <w:rPr>
          <w:sz w:val="21"/>
          <w:szCs w:val="21"/>
        </w:rPr>
        <w:t>".</w:t>
      </w:r>
    </w:p>
    <w:p w14:paraId="3825583A" w14:textId="77777777" w:rsidR="00396DAC" w:rsidRDefault="00396DAC" w:rsidP="00396DAC">
      <w:pPr>
        <w:pStyle w:val="EX"/>
        <w:rPr>
          <w:color w:val="000000"/>
        </w:rPr>
      </w:pPr>
      <w:r>
        <w:rPr>
          <w:lang w:eastAsia="zh-CN"/>
        </w:rPr>
        <w:t>[36]</w:t>
      </w:r>
      <w:r>
        <w:rPr>
          <w:lang w:eastAsia="zh-CN"/>
        </w:rPr>
        <w:tab/>
        <w:t>3GPP TS 33.501:</w:t>
      </w:r>
      <w:r>
        <w:rPr>
          <w:color w:val="000000"/>
        </w:rPr>
        <w:t xml:space="preserve"> "Security architecture and procedures for 5G system".</w:t>
      </w:r>
    </w:p>
    <w:p w14:paraId="0BB68443" w14:textId="77777777" w:rsidR="00396DAC" w:rsidRDefault="00396DAC" w:rsidP="00396DAC">
      <w:pPr>
        <w:pStyle w:val="EX"/>
        <w:rPr>
          <w:color w:val="000000"/>
        </w:rPr>
      </w:pPr>
      <w:r>
        <w:rPr>
          <w:color w:val="000000"/>
        </w:rPr>
        <w:t>[37]</w:t>
      </w:r>
      <w:r>
        <w:rPr>
          <w:color w:val="000000"/>
        </w:rPr>
        <w:tab/>
        <w:t>3GPP TS 38.304: "NR; User Equipment (UE) procedures in Idle mode and RRC Inactive state".</w:t>
      </w:r>
    </w:p>
    <w:p w14:paraId="73FCB3FC" w14:textId="77777777" w:rsidR="00396DAC" w:rsidRDefault="00396DAC" w:rsidP="00396DAC">
      <w:pPr>
        <w:pStyle w:val="EX"/>
      </w:pPr>
      <w:r>
        <w:rPr>
          <w:color w:val="000000"/>
        </w:rPr>
        <w:t>[38]</w:t>
      </w:r>
      <w:r>
        <w:rPr>
          <w:color w:val="000000"/>
        </w:rPr>
        <w:tab/>
      </w:r>
      <w:r>
        <w:t>3GPP TS 28.530: "</w:t>
      </w:r>
      <w:r>
        <w:rPr>
          <w:color w:val="444444"/>
        </w:rPr>
        <w:t>Management and orchestration; Concepts, use cases and requirements</w:t>
      </w:r>
      <w:r>
        <w:t>".</w:t>
      </w:r>
    </w:p>
    <w:p w14:paraId="4091CCD9" w14:textId="77777777" w:rsidR="00396DAC" w:rsidRDefault="00396DAC" w:rsidP="00396DAC">
      <w:pPr>
        <w:pStyle w:val="EX"/>
        <w:rPr>
          <w:color w:val="000000"/>
        </w:rPr>
      </w:pPr>
      <w:r>
        <w:t>[39]</w:t>
      </w:r>
      <w:r>
        <w:tab/>
        <w:t>3GPP TS 29.507</w:t>
      </w:r>
      <w:r>
        <w:rPr>
          <w:lang w:eastAsia="zh-CN"/>
        </w:rPr>
        <w:t>:</w:t>
      </w:r>
      <w:r>
        <w:t xml:space="preserve"> "5G System; Access and Mobility Policy Control Service; Stage 3</w:t>
      </w:r>
      <w:r>
        <w:rPr>
          <w:color w:val="000000"/>
        </w:rPr>
        <w:t>".</w:t>
      </w:r>
    </w:p>
    <w:p w14:paraId="346C75E0" w14:textId="77777777" w:rsidR="00396DAC" w:rsidRDefault="00396DAC" w:rsidP="00396DAC">
      <w:pPr>
        <w:pStyle w:val="EX"/>
        <w:rPr>
          <w:color w:val="000000"/>
        </w:rPr>
      </w:pPr>
      <w:r>
        <w:t>[40]</w:t>
      </w:r>
      <w:r>
        <w:tab/>
        <w:t>3GPP TS 29.512</w:t>
      </w:r>
      <w:r>
        <w:rPr>
          <w:lang w:eastAsia="zh-CN"/>
        </w:rPr>
        <w:t>:</w:t>
      </w:r>
      <w:r>
        <w:t xml:space="preserve"> "5G System; Session Management Policy Control Service; Stage 3</w:t>
      </w:r>
      <w:r>
        <w:rPr>
          <w:color w:val="000000"/>
        </w:rPr>
        <w:t>".</w:t>
      </w:r>
    </w:p>
    <w:p w14:paraId="3FF2F26F" w14:textId="77777777" w:rsidR="00396DAC" w:rsidRDefault="00396DAC" w:rsidP="00396DAC">
      <w:pPr>
        <w:pStyle w:val="EX"/>
      </w:pPr>
      <w:r>
        <w:t>[41]</w:t>
      </w:r>
      <w:r>
        <w:tab/>
        <w:t>3GPP TS 29.531: "5G System; Network Slice Selection Services".</w:t>
      </w:r>
    </w:p>
    <w:p w14:paraId="664B60EB" w14:textId="77777777" w:rsidR="00396DAC" w:rsidRDefault="00396DAC" w:rsidP="00396DAC">
      <w:pPr>
        <w:pStyle w:val="EX"/>
        <w:rPr>
          <w:color w:val="000000"/>
        </w:rPr>
      </w:pPr>
      <w:r>
        <w:rPr>
          <w:color w:val="000000"/>
          <w:lang w:eastAsia="zh-CN"/>
        </w:rPr>
        <w:t>[42]</w:t>
      </w:r>
      <w:r>
        <w:rPr>
          <w:color w:val="000000"/>
          <w:lang w:eastAsia="zh-CN"/>
        </w:rPr>
        <w:tab/>
        <w:t xml:space="preserve">3GPP TS 29.281: </w:t>
      </w:r>
      <w:r>
        <w:rPr>
          <w:color w:val="000000"/>
        </w:rPr>
        <w:t>"General Packet Radio System (GPRS) Tunnelling Protocol User Plane (GTPv1-U)".</w:t>
      </w:r>
    </w:p>
    <w:p w14:paraId="74D1F3FB" w14:textId="77777777" w:rsidR="00396DAC" w:rsidRDefault="00396DAC" w:rsidP="00396DAC">
      <w:pPr>
        <w:pStyle w:val="EX"/>
      </w:pPr>
      <w:r>
        <w:rPr>
          <w:lang w:val="en-US" w:eastAsia="zh-CN"/>
        </w:rPr>
        <w:t>[43]</w:t>
      </w:r>
      <w:r>
        <w:rPr>
          <w:lang w:val="en-US" w:eastAsia="zh-CN"/>
        </w:rPr>
        <w:tab/>
        <w:t xml:space="preserve">3GPP TS 29.540: </w:t>
      </w:r>
      <w:r>
        <w:t>"5G System; SMS Services;</w:t>
      </w:r>
      <w:r>
        <w:rPr>
          <w:lang w:val="en-US" w:eastAsia="zh-CN"/>
        </w:rPr>
        <w:t xml:space="preserve"> </w:t>
      </w:r>
      <w:r>
        <w:t>Stage 3".</w:t>
      </w:r>
    </w:p>
    <w:p w14:paraId="3589D181" w14:textId="77777777" w:rsidR="00396DAC" w:rsidRDefault="00396DAC" w:rsidP="00396DAC">
      <w:pPr>
        <w:pStyle w:val="EX"/>
      </w:pPr>
      <w:r>
        <w:t>[44]</w:t>
      </w:r>
      <w:r>
        <w:tab/>
        <w:t xml:space="preserve">3GPP TS 29.522: "5G System; </w:t>
      </w:r>
      <w:r>
        <w:rPr>
          <w:bCs/>
          <w:lang w:eastAsia="ja-JP"/>
        </w:rPr>
        <w:t>Network Exposure Function Northbound APIs</w:t>
      </w:r>
      <w:r>
        <w:t>; Stage 3".</w:t>
      </w:r>
    </w:p>
    <w:p w14:paraId="03371C4E" w14:textId="77777777" w:rsidR="00396DAC" w:rsidRDefault="00396DAC" w:rsidP="00396DAC">
      <w:pPr>
        <w:pStyle w:val="EX"/>
        <w:rPr>
          <w:noProof/>
        </w:rPr>
      </w:pPr>
      <w:r>
        <w:rPr>
          <w:noProof/>
        </w:rPr>
        <w:t>[45]</w:t>
      </w:r>
      <w:r>
        <w:rPr>
          <w:noProof/>
        </w:rPr>
        <w:tab/>
        <w:t>3GPP TS 29.541: "5G System; Network Exposure FunctionServices for Non-IP Data Delivery (NIDD); Stage 3".</w:t>
      </w:r>
    </w:p>
    <w:p w14:paraId="74459906" w14:textId="77777777" w:rsidR="00396DAC" w:rsidRDefault="00396DAC" w:rsidP="00396DAC">
      <w:pPr>
        <w:pStyle w:val="EX"/>
        <w:rPr>
          <w:color w:val="000000"/>
        </w:rPr>
      </w:pPr>
      <w:r>
        <w:rPr>
          <w:color w:val="000000"/>
        </w:rPr>
        <w:t>[46]</w:t>
      </w:r>
      <w:r>
        <w:rPr>
          <w:color w:val="000000"/>
        </w:rPr>
        <w:tab/>
        <w:t>3GPP TS 23.503: "Policy and charging control framework for the 5G System (5GS); Stage 2".</w:t>
      </w:r>
    </w:p>
    <w:p w14:paraId="2D0C8055" w14:textId="77777777" w:rsidR="00396DAC" w:rsidRDefault="00396DAC" w:rsidP="00396DAC">
      <w:pPr>
        <w:pStyle w:val="EX"/>
        <w:rPr>
          <w:color w:val="000000"/>
        </w:rPr>
      </w:pPr>
      <w:r>
        <w:rPr>
          <w:color w:val="000000"/>
        </w:rPr>
        <w:t>[47]</w:t>
      </w:r>
      <w:r>
        <w:rPr>
          <w:color w:val="000000"/>
        </w:rPr>
        <w:tab/>
        <w:t>3GPP TS 29.504: "5G System; Unified Data Repository Services; Stage 3".</w:t>
      </w:r>
    </w:p>
    <w:p w14:paraId="53A3FEBD" w14:textId="77777777" w:rsidR="00396DAC" w:rsidRDefault="00396DAC" w:rsidP="00396DAC">
      <w:pPr>
        <w:pStyle w:val="EX"/>
      </w:pPr>
      <w:r>
        <w:t>[48]</w:t>
      </w:r>
      <w:r>
        <w:tab/>
        <w:t>3GPP TS 29.554: "5G System; Background Data Transfer Policy Control Service; Stage 3".</w:t>
      </w:r>
    </w:p>
    <w:p w14:paraId="55708BE6" w14:textId="77777777" w:rsidR="00396DAC" w:rsidRDefault="00396DAC" w:rsidP="00396DAC">
      <w:pPr>
        <w:pStyle w:val="EX"/>
      </w:pPr>
      <w:r>
        <w:t>[49]</w:t>
      </w:r>
      <w:r>
        <w:tab/>
        <w:t>3GPP TS 38.300: "NR and NG-RAN Overall description; Stage-2".</w:t>
      </w:r>
    </w:p>
    <w:p w14:paraId="59B3DE54" w14:textId="77777777" w:rsidR="00396DAC" w:rsidRDefault="00396DAC" w:rsidP="00396DAC">
      <w:pPr>
        <w:pStyle w:val="EX"/>
      </w:pPr>
      <w:r>
        <w:t>[50]</w:t>
      </w:r>
      <w:r>
        <w:tab/>
        <w:t>3GPP TS 28.538: "Management and orchestration; Edge Computing Management".</w:t>
      </w:r>
    </w:p>
    <w:p w14:paraId="64652C4F" w14:textId="77777777" w:rsidR="00396DAC" w:rsidRDefault="00396DAC" w:rsidP="00396DAC">
      <w:pPr>
        <w:pStyle w:val="EX"/>
      </w:pPr>
      <w:r>
        <w:t>[51]</w:t>
      </w:r>
      <w:r>
        <w:tab/>
        <w:t>3GPP TS 29.503: "5G System; Unified Data Management Services; Stage 3".</w:t>
      </w:r>
    </w:p>
    <w:p w14:paraId="1861ACD7" w14:textId="77777777" w:rsidR="00396DAC" w:rsidRDefault="00396DAC" w:rsidP="00396DAC">
      <w:pPr>
        <w:pStyle w:val="EX"/>
      </w:pPr>
      <w:r>
        <w:t>[52]</w:t>
      </w:r>
      <w:r>
        <w:tab/>
        <w:t>3GPP TS 23.558: "Architecture for enabling Edge Applications".</w:t>
      </w:r>
    </w:p>
    <w:p w14:paraId="76307B49" w14:textId="77777777" w:rsidR="00396DAC" w:rsidRDefault="00396DAC" w:rsidP="00396DAC">
      <w:pPr>
        <w:pStyle w:val="EX"/>
      </w:pPr>
      <w:r>
        <w:t>[53]</w:t>
      </w:r>
      <w:r>
        <w:tab/>
        <w:t>3GPP TS 23.273: "5G System (5GS); Location Services (LCS); Stage 2".</w:t>
      </w:r>
    </w:p>
    <w:p w14:paraId="3CF68ECA" w14:textId="77777777" w:rsidR="00396DAC" w:rsidRDefault="00396DAC" w:rsidP="00396DAC">
      <w:pPr>
        <w:pStyle w:val="EX"/>
      </w:pPr>
      <w:r>
        <w:t>[54]</w:t>
      </w:r>
      <w:r>
        <w:tab/>
        <w:t>3GPP TS 29.572: "5G System (5GS); Location Management Services; Stage 3".</w:t>
      </w:r>
    </w:p>
    <w:p w14:paraId="59D0AB2E" w14:textId="77777777" w:rsidR="00396DAC" w:rsidRDefault="00396DAC" w:rsidP="00396DAC">
      <w:pPr>
        <w:pStyle w:val="EX"/>
      </w:pPr>
      <w:r>
        <w:t>[55]</w:t>
      </w:r>
      <w:r>
        <w:tab/>
        <w:t>Void</w:t>
      </w:r>
    </w:p>
    <w:p w14:paraId="3543EEB6" w14:textId="77777777" w:rsidR="00396DAC" w:rsidRDefault="00396DAC" w:rsidP="00396DAC">
      <w:pPr>
        <w:pStyle w:val="EX"/>
      </w:pPr>
      <w:r>
        <w:t>[56]</w:t>
      </w:r>
      <w:r>
        <w:tab/>
        <w:t>3GPP TS 38.425: "NG-RAN; NR User plane protocol".</w:t>
      </w:r>
    </w:p>
    <w:p w14:paraId="0A297E48" w14:textId="77777777" w:rsidR="00396DAC" w:rsidRDefault="00396DAC" w:rsidP="00396DAC">
      <w:pPr>
        <w:pStyle w:val="EX"/>
        <w:rPr>
          <w:lang w:val="en-US"/>
        </w:rPr>
      </w:pPr>
      <w:r>
        <w:rPr>
          <w:lang w:val="en-US"/>
        </w:rPr>
        <w:t>[57]</w:t>
      </w:r>
      <w:r>
        <w:rPr>
          <w:lang w:val="en-US"/>
        </w:rPr>
        <w:tab/>
        <w:t>3GPP TS 36.425: "(E-UTRAN); X2 interface user plane protocol".</w:t>
      </w:r>
    </w:p>
    <w:p w14:paraId="74DE528A" w14:textId="77777777" w:rsidR="00396DAC" w:rsidRDefault="00396DAC" w:rsidP="00396DAC">
      <w:pPr>
        <w:pStyle w:val="EX"/>
        <w:rPr>
          <w:lang w:val="en-GB"/>
        </w:rPr>
      </w:pPr>
      <w:r>
        <w:t>[58]</w:t>
      </w:r>
      <w:r>
        <w:tab/>
        <w:t>3GPP TS 29.520: "5G System; Network Data Analytics Services; Stage 3".</w:t>
      </w:r>
    </w:p>
    <w:p w14:paraId="101175CA" w14:textId="77777777" w:rsidR="00396DAC" w:rsidRDefault="00396DAC" w:rsidP="00396DAC">
      <w:pPr>
        <w:pStyle w:val="EX"/>
      </w:pPr>
      <w:r>
        <w:lastRenderedPageBreak/>
        <w:t>[</w:t>
      </w:r>
      <w:r>
        <w:rPr>
          <w:lang w:val="en-US" w:eastAsia="zh-CN"/>
        </w:rPr>
        <w:t>59</w:t>
      </w:r>
      <w:r>
        <w:t>]</w:t>
      </w:r>
      <w:r>
        <w:tab/>
        <w:t>3GPP TS 23.288: "Architecture enhancements for 5G System (5GS) to support network data analytics services".</w:t>
      </w:r>
    </w:p>
    <w:p w14:paraId="08E09164" w14:textId="77777777" w:rsidR="00396DAC" w:rsidRDefault="00396DAC" w:rsidP="00396DAC">
      <w:pPr>
        <w:pStyle w:val="EX"/>
      </w:pPr>
      <w:r>
        <w:t>[60]</w:t>
      </w:r>
      <w:r>
        <w:tab/>
        <w:t>3GPP TS 37.340: "NR; Multi-connectivity; Overall description; Stage-2".</w:t>
      </w:r>
    </w:p>
    <w:p w14:paraId="2A3655FD" w14:textId="77777777" w:rsidR="00396DAC" w:rsidRDefault="00396DAC" w:rsidP="00396DAC">
      <w:pPr>
        <w:pStyle w:val="EX"/>
        <w:rPr>
          <w:lang w:val="en-US" w:eastAsia="zh-CN"/>
        </w:rPr>
      </w:pPr>
      <w:r>
        <w:rPr>
          <w:lang w:val="en-US" w:eastAsia="zh-CN"/>
        </w:rPr>
        <w:t>[61]</w:t>
      </w:r>
      <w:r>
        <w:rPr>
          <w:lang w:val="en-US" w:eastAsia="zh-CN"/>
        </w:rPr>
        <w:tab/>
        <w:t>3GPP TS 38.321: "NR; Medium Access Control (MAC) protocol specification".</w:t>
      </w:r>
    </w:p>
    <w:p w14:paraId="018D8848" w14:textId="77777777" w:rsidR="00396DAC" w:rsidRDefault="00396DAC" w:rsidP="00396DAC">
      <w:pPr>
        <w:pStyle w:val="EX"/>
        <w:rPr>
          <w:lang w:val="en-US" w:eastAsia="zh-CN"/>
        </w:rPr>
      </w:pPr>
      <w:r>
        <w:rPr>
          <w:lang w:val="en-US" w:eastAsia="zh-CN"/>
        </w:rPr>
        <w:t>[62]</w:t>
      </w:r>
      <w:r>
        <w:rPr>
          <w:lang w:val="en-US" w:eastAsia="zh-CN"/>
        </w:rPr>
        <w:tab/>
        <w:t>3GPP TS 28.532: "Management and orchestration; Generic management services".</w:t>
      </w:r>
    </w:p>
    <w:p w14:paraId="2DB1DC91" w14:textId="77777777" w:rsidR="00396DAC" w:rsidRDefault="00396DAC" w:rsidP="00396DAC">
      <w:pPr>
        <w:pStyle w:val="EX"/>
        <w:rPr>
          <w:lang w:val="en-US" w:eastAsia="zh-CN"/>
        </w:rPr>
      </w:pPr>
      <w:r>
        <w:rPr>
          <w:lang w:val="en-US" w:eastAsia="zh-CN"/>
        </w:rPr>
        <w:t>[63]</w:t>
      </w:r>
      <w:r>
        <w:rPr>
          <w:lang w:val="en-US" w:eastAsia="zh-CN"/>
        </w:rPr>
        <w:tab/>
        <w:t>3GPP TS 28.318: "Management and Orchestration; Network and Service Operations for Energy Utilities (NSOEU)".</w:t>
      </w:r>
    </w:p>
    <w:p w14:paraId="1B67792D" w14:textId="77777777" w:rsidR="00396DAC" w:rsidRDefault="00396DAC" w:rsidP="00396DAC">
      <w:pPr>
        <w:pStyle w:val="EX"/>
        <w:rPr>
          <w:lang w:val="en-US" w:eastAsia="zh-CN"/>
        </w:rPr>
      </w:pPr>
      <w:r>
        <w:rPr>
          <w:lang w:val="en-US" w:eastAsia="zh-CN"/>
        </w:rPr>
        <w:t>[64]</w:t>
      </w:r>
      <w:r>
        <w:rPr>
          <w:lang w:val="en-US" w:eastAsia="zh-CN"/>
        </w:rPr>
        <w:tab/>
        <w:t xml:space="preserve">3GPP TS 38.213: </w:t>
      </w:r>
      <w:r>
        <w:t>"</w:t>
      </w:r>
      <w:proofErr w:type="spellStart"/>
      <w:proofErr w:type="gramStart"/>
      <w:r>
        <w:rPr>
          <w:lang w:val="en-US" w:eastAsia="zh-CN"/>
        </w:rPr>
        <w:t>NR;Physical</w:t>
      </w:r>
      <w:proofErr w:type="spellEnd"/>
      <w:proofErr w:type="gramEnd"/>
      <w:r>
        <w:rPr>
          <w:lang w:val="en-US" w:eastAsia="zh-CN"/>
        </w:rPr>
        <w:t xml:space="preserve"> layer procedures for control</w:t>
      </w:r>
      <w:r>
        <w:t>"</w:t>
      </w:r>
      <w:r>
        <w:rPr>
          <w:lang w:val="en-US" w:eastAsia="zh-CN"/>
        </w:rPr>
        <w:t>.</w:t>
      </w:r>
    </w:p>
    <w:p w14:paraId="6BA071CC" w14:textId="77777777" w:rsidR="00396DAC" w:rsidRDefault="00396DAC" w:rsidP="00396DAC">
      <w:pPr>
        <w:pStyle w:val="EX"/>
        <w:rPr>
          <w:lang w:val="en-US" w:eastAsia="zh-CN"/>
        </w:rPr>
      </w:pPr>
      <w:r>
        <w:rPr>
          <w:lang w:val="en-US" w:eastAsia="zh-CN"/>
        </w:rPr>
        <w:t>[65]</w:t>
      </w:r>
      <w:r>
        <w:rPr>
          <w:lang w:val="en-US" w:eastAsia="zh-CN"/>
        </w:rPr>
        <w:tab/>
        <w:t>3GPP TS 28.622: "Generic Network Resource Model (NRM) Integration Reference Point (IRP); Information Service (IS)".</w:t>
      </w:r>
    </w:p>
    <w:p w14:paraId="053A9B62" w14:textId="77777777" w:rsidR="00396DAC" w:rsidRDefault="00396DAC" w:rsidP="00396DAC">
      <w:pPr>
        <w:pStyle w:val="EX"/>
        <w:rPr>
          <w:rFonts w:eastAsia="SimSun"/>
          <w:lang w:val="en-US" w:eastAsia="zh-CN"/>
        </w:rPr>
      </w:pPr>
      <w:r>
        <w:rPr>
          <w:lang w:val="en-US" w:eastAsia="zh-CN"/>
        </w:rPr>
        <w:t>[66]</w:t>
      </w:r>
      <w:r>
        <w:rPr>
          <w:lang w:val="en-US" w:eastAsia="zh-CN"/>
        </w:rPr>
        <w:tab/>
        <w:t xml:space="preserve">3GPP TS 38.401: </w:t>
      </w:r>
      <w:r>
        <w:t>"NG-RAN; Architecture description".</w:t>
      </w:r>
    </w:p>
    <w:p w14:paraId="3467A8A3" w14:textId="77777777" w:rsidR="00396DAC" w:rsidRDefault="00396DAC" w:rsidP="00396DAC">
      <w:pPr>
        <w:pStyle w:val="EX"/>
        <w:rPr>
          <w:ins w:id="29" w:author="Zu Qiang - revision-day2" w:date="2024-11-22T11:57:00Z"/>
          <w:lang w:val="en-US" w:eastAsia="zh-CN"/>
        </w:rPr>
      </w:pPr>
      <w:r>
        <w:rPr>
          <w:lang w:val="en-US" w:eastAsia="zh-CN"/>
        </w:rPr>
        <w:t>[67]</w:t>
      </w:r>
      <w:r>
        <w:rPr>
          <w:lang w:val="en-US" w:eastAsia="zh-CN"/>
        </w:rPr>
        <w:tab/>
        <w:t xml:space="preserve">3GPP TS 24.193: </w:t>
      </w:r>
      <w:r>
        <w:t>"Access Traffic Steering, Switching and Splitting (ATSSS); Stage 3"</w:t>
      </w:r>
      <w:r>
        <w:rPr>
          <w:lang w:val="en-US" w:eastAsia="zh-CN"/>
        </w:rPr>
        <w:t>.</w:t>
      </w:r>
    </w:p>
    <w:p w14:paraId="07BD4B3C" w14:textId="77777777" w:rsidR="00396DAC" w:rsidRDefault="00396DAC" w:rsidP="00396DAC">
      <w:pPr>
        <w:pStyle w:val="EX"/>
        <w:rPr>
          <w:sz w:val="21"/>
          <w:szCs w:val="21"/>
          <w:lang w:val="en-GB"/>
        </w:rPr>
      </w:pPr>
      <w:ins w:id="30" w:author="Zu Qiang - revision-day2" w:date="2024-11-22T11:57:00Z">
        <w:r>
          <w:rPr>
            <w:lang w:val="en-US" w:eastAsia="zh-CN"/>
          </w:rPr>
          <w:t>[</w:t>
        </w:r>
      </w:ins>
      <w:ins w:id="31" w:author="Zu Qiang - revision-day2" w:date="2024-11-22T11:58:00Z">
        <w:r>
          <w:rPr>
            <w:lang w:val="en-US" w:eastAsia="zh-CN"/>
          </w:rPr>
          <w:t>x]</w:t>
        </w:r>
        <w:r>
          <w:rPr>
            <w:lang w:val="en-US" w:eastAsia="zh-CN"/>
          </w:rPr>
          <w:tab/>
          <w:t xml:space="preserve">3GPP TS 23.003: </w:t>
        </w:r>
        <w:r>
          <w:t>"</w:t>
        </w:r>
      </w:ins>
      <w:ins w:id="32" w:author="Zu Qiang - revision-day2" w:date="2024-11-22T11:59:00Z">
        <w:r>
          <w:t>Numbering, addressing and identification</w:t>
        </w:r>
      </w:ins>
      <w:ins w:id="33" w:author="Zu Qiang - revision-day2" w:date="2024-11-22T11:58:00Z">
        <w:r>
          <w:t>"</w:t>
        </w:r>
      </w:ins>
    </w:p>
    <w:p w14:paraId="5B22ECD9" w14:textId="77777777" w:rsidR="007F4754" w:rsidRPr="00D12109" w:rsidRDefault="007F4754" w:rsidP="007F475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4C8C4493" w14:textId="77777777" w:rsidR="00633836" w:rsidRPr="00D12109" w:rsidRDefault="00633836" w:rsidP="00633836">
      <w:pPr>
        <w:pStyle w:val="Heading3"/>
        <w:rPr>
          <w:ins w:id="34" w:author="Zu Qiang" w:date="2025-04-15T10:06:00Z"/>
          <w:lang w:val="en-CA"/>
        </w:rPr>
      </w:pPr>
      <w:bookmarkStart w:id="35" w:name="_Toc16303778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ins w:id="36" w:author="Zu Qiang" w:date="2025-04-15T10:06:00Z">
        <w:r w:rsidRPr="00D12109">
          <w:rPr>
            <w:lang w:val="en-CA"/>
          </w:rPr>
          <w:t>4.2.</w:t>
        </w:r>
        <w:r>
          <w:rPr>
            <w:lang w:val="en-CA"/>
          </w:rPr>
          <w:t>x</w:t>
        </w:r>
        <w:r w:rsidRPr="00D12109">
          <w:rPr>
            <w:lang w:val="en-CA"/>
          </w:rPr>
          <w:tab/>
          <w:t xml:space="preserve">Filter </w:t>
        </w:r>
        <w:r>
          <w:rPr>
            <w:lang w:val="en-CA"/>
          </w:rPr>
          <w:t>name and encoding</w:t>
        </w:r>
        <w:bookmarkEnd w:id="35"/>
      </w:ins>
    </w:p>
    <w:tbl>
      <w:tblPr>
        <w:tblStyle w:val="TableGrid"/>
        <w:tblW w:w="9673" w:type="dxa"/>
        <w:tblLook w:val="04A0" w:firstRow="1" w:lastRow="0" w:firstColumn="1" w:lastColumn="0" w:noHBand="0" w:noVBand="1"/>
      </w:tblPr>
      <w:tblGrid>
        <w:gridCol w:w="936"/>
        <w:gridCol w:w="4803"/>
        <w:gridCol w:w="2217"/>
        <w:gridCol w:w="1717"/>
      </w:tblGrid>
      <w:tr w:rsidR="00284E11" w14:paraId="34D32BE9" w14:textId="77777777" w:rsidTr="00B75F26">
        <w:trPr>
          <w:ins w:id="37" w:author="Zu Qiang" w:date="2025-04-15T10:02:00Z"/>
        </w:trPr>
        <w:tc>
          <w:tcPr>
            <w:tcW w:w="936" w:type="dxa"/>
          </w:tcPr>
          <w:p w14:paraId="48640207" w14:textId="15974A93" w:rsidR="00284E11" w:rsidRDefault="00284E11" w:rsidP="00E656D0">
            <w:pPr>
              <w:jc w:val="center"/>
              <w:rPr>
                <w:ins w:id="38" w:author="Zu Qiang" w:date="2025-04-15T10:02:00Z"/>
                <w:lang w:eastAsia="zh-CN"/>
              </w:rPr>
            </w:pPr>
            <w:ins w:id="39" w:author="Zu Qiang" w:date="2025-04-15T10:02:00Z">
              <w:r>
                <w:rPr>
                  <w:lang w:eastAsia="zh-CN"/>
                </w:rPr>
                <w:t>Name</w:t>
              </w:r>
            </w:ins>
          </w:p>
        </w:tc>
        <w:tc>
          <w:tcPr>
            <w:tcW w:w="4803" w:type="dxa"/>
          </w:tcPr>
          <w:p w14:paraId="3FAEA5B4" w14:textId="27A6BB8D" w:rsidR="00284E11" w:rsidRDefault="008B3694" w:rsidP="00ED1CCD">
            <w:pPr>
              <w:rPr>
                <w:ins w:id="40" w:author="Zu Qiang" w:date="2025-04-15T10:02:00Z"/>
                <w:lang w:eastAsia="zh-CN"/>
              </w:rPr>
            </w:pPr>
            <w:ins w:id="41" w:author="Zu Qiang" w:date="2025-04-15T10:02:00Z">
              <w:r>
                <w:rPr>
                  <w:lang w:eastAsia="zh-CN"/>
                </w:rPr>
                <w:t>Encoding</w:t>
              </w:r>
            </w:ins>
          </w:p>
        </w:tc>
        <w:tc>
          <w:tcPr>
            <w:tcW w:w="2217" w:type="dxa"/>
          </w:tcPr>
          <w:p w14:paraId="2A17B818" w14:textId="411779C5" w:rsidR="00284E11" w:rsidRDefault="008B3694" w:rsidP="00ED1CCD">
            <w:pPr>
              <w:rPr>
                <w:ins w:id="42" w:author="Zu Qiang" w:date="2025-04-15T10:02:00Z"/>
                <w:lang w:eastAsia="zh-CN"/>
              </w:rPr>
            </w:pPr>
            <w:ins w:id="43" w:author="Zu Qiang" w:date="2025-04-15T10:02:00Z">
              <w:r>
                <w:rPr>
                  <w:lang w:eastAsia="zh-CN"/>
                </w:rPr>
                <w:t xml:space="preserve">Description </w:t>
              </w:r>
            </w:ins>
          </w:p>
        </w:tc>
        <w:tc>
          <w:tcPr>
            <w:tcW w:w="1717" w:type="dxa"/>
          </w:tcPr>
          <w:p w14:paraId="6AFE320E" w14:textId="71100795" w:rsidR="00284E11" w:rsidRDefault="008B3694" w:rsidP="00ED1CCD">
            <w:pPr>
              <w:rPr>
                <w:ins w:id="44" w:author="Zu Qiang" w:date="2025-04-15T10:02:00Z"/>
                <w:lang w:eastAsia="zh-CN"/>
              </w:rPr>
            </w:pPr>
            <w:ins w:id="45" w:author="Zu Qiang" w:date="2025-04-15T10:02:00Z">
              <w:r>
                <w:rPr>
                  <w:lang w:eastAsia="zh-CN"/>
                </w:rPr>
                <w:t>example</w:t>
              </w:r>
            </w:ins>
          </w:p>
        </w:tc>
      </w:tr>
      <w:tr w:rsidR="00284E11" w14:paraId="3AA6E513" w14:textId="77777777" w:rsidTr="00B75F26">
        <w:trPr>
          <w:ins w:id="46" w:author="Zu Qiang" w:date="2025-04-15T10:02:00Z"/>
        </w:trPr>
        <w:tc>
          <w:tcPr>
            <w:tcW w:w="936" w:type="dxa"/>
          </w:tcPr>
          <w:p w14:paraId="244867FB" w14:textId="1194A053" w:rsidR="00284E11" w:rsidRDefault="008B3694" w:rsidP="00E656D0">
            <w:pPr>
              <w:jc w:val="center"/>
              <w:rPr>
                <w:ins w:id="47" w:author="Zu Qiang" w:date="2025-04-15T10:02:00Z"/>
                <w:lang w:eastAsia="zh-CN"/>
              </w:rPr>
            </w:pPr>
            <w:ins w:id="48" w:author="Zu Qiang" w:date="2025-04-15T10:03:00Z">
              <w:r w:rsidRPr="00E94B4F">
                <w:rPr>
                  <w:i/>
                  <w:iCs/>
                </w:rPr>
                <w:t>QoS</w:t>
              </w:r>
            </w:ins>
          </w:p>
        </w:tc>
        <w:tc>
          <w:tcPr>
            <w:tcW w:w="4803" w:type="dxa"/>
          </w:tcPr>
          <w:p w14:paraId="08C9D5F6" w14:textId="14655BAD" w:rsidR="00284E11" w:rsidRDefault="008B3694" w:rsidP="00ED1CCD">
            <w:pPr>
              <w:rPr>
                <w:ins w:id="49" w:author="Zu Qiang" w:date="2025-04-15T10:02:00Z"/>
                <w:lang w:eastAsia="zh-CN"/>
              </w:rPr>
            </w:pPr>
            <w:ins w:id="50" w:author="Zu Qiang" w:date="2025-04-15T10:04:00Z">
              <w:r w:rsidRPr="00E94B4F">
                <w:t xml:space="preserve">QoS value is </w:t>
              </w:r>
            </w:ins>
            <w:ins w:id="51" w:author="Ravi comments" w:date="2025-04-29T11:58:00Z">
              <w:r w:rsidR="00333165">
                <w:t xml:space="preserve">encoded as </w:t>
              </w:r>
            </w:ins>
            <w:ins w:id="52" w:author="Zu Qiang" w:date="2025-04-15T10:04:00Z">
              <w:r w:rsidRPr="00E94B4F">
                <w:rPr>
                  <w:lang w:eastAsia="zh-CN"/>
                </w:rPr>
                <w:t xml:space="preserve">a numeric </w:t>
              </w:r>
              <w:r w:rsidRPr="00E94B4F">
                <w:t>string in the range of 0~255. The valid 5QI or QCI values are specified in subclause 5.7 of 3GPP TS 23.501[4]</w:t>
              </w:r>
            </w:ins>
          </w:p>
        </w:tc>
        <w:tc>
          <w:tcPr>
            <w:tcW w:w="2217" w:type="dxa"/>
          </w:tcPr>
          <w:p w14:paraId="422206AC" w14:textId="1904E8B3" w:rsidR="00284E11" w:rsidRDefault="008B3694" w:rsidP="00ED1CCD">
            <w:pPr>
              <w:rPr>
                <w:ins w:id="53" w:author="Zu Qiang" w:date="2025-04-15T10:02:00Z"/>
                <w:lang w:eastAsia="zh-CN"/>
              </w:rPr>
            </w:pPr>
            <w:ins w:id="54" w:author="Zu Qiang" w:date="2025-04-15T10:03:00Z">
              <w:r w:rsidRPr="00100C0E">
                <w:rPr>
                  <w:i/>
                  <w:iCs/>
                </w:rPr>
                <w:t>QoS</w:t>
              </w:r>
              <w:r w:rsidRPr="00E94B4F">
                <w:t xml:space="preserve"> represents </w:t>
              </w:r>
              <w:r w:rsidRPr="00E94B4F">
                <w:rPr>
                  <w:lang w:val="en-US"/>
                </w:rPr>
                <w:t>the mapped 5QI or QCI level</w:t>
              </w:r>
            </w:ins>
          </w:p>
        </w:tc>
        <w:tc>
          <w:tcPr>
            <w:tcW w:w="1717" w:type="dxa"/>
          </w:tcPr>
          <w:p w14:paraId="2E66D930" w14:textId="19358865" w:rsidR="00284E11" w:rsidRDefault="005825E5" w:rsidP="00ED1CCD">
            <w:pPr>
              <w:rPr>
                <w:ins w:id="55" w:author="Zu Qiang" w:date="2025-04-15T10:02:00Z"/>
                <w:lang w:eastAsia="zh-CN"/>
              </w:rPr>
            </w:pPr>
            <w:ins w:id="56" w:author="Zu Qiang" w:date="2025-04-15T10:08:00Z">
              <w:r w:rsidRPr="00E94B4F">
                <w:t>QoS1</w:t>
              </w:r>
            </w:ins>
          </w:p>
        </w:tc>
      </w:tr>
      <w:tr w:rsidR="00284E11" w14:paraId="476074BF" w14:textId="77777777" w:rsidTr="00B75F26">
        <w:trPr>
          <w:trHeight w:val="422"/>
          <w:ins w:id="57" w:author="Zu Qiang" w:date="2025-04-15T10:02:00Z"/>
        </w:trPr>
        <w:tc>
          <w:tcPr>
            <w:tcW w:w="936" w:type="dxa"/>
          </w:tcPr>
          <w:p w14:paraId="2FAECD30" w14:textId="447C033C" w:rsidR="00284E11" w:rsidRDefault="008B3694" w:rsidP="00E656D0">
            <w:pPr>
              <w:jc w:val="center"/>
              <w:rPr>
                <w:ins w:id="58" w:author="Zu Qiang" w:date="2025-04-15T10:02:00Z"/>
                <w:lang w:eastAsia="zh-CN"/>
              </w:rPr>
            </w:pPr>
            <w:ins w:id="59" w:author="Zu Qiang" w:date="2025-04-15T10:03:00Z">
              <w:r w:rsidRPr="00E94B4F">
                <w:rPr>
                  <w:i/>
                  <w:iCs/>
                </w:rPr>
                <w:t>SNSSAI</w:t>
              </w:r>
            </w:ins>
          </w:p>
        </w:tc>
        <w:tc>
          <w:tcPr>
            <w:tcW w:w="4803" w:type="dxa"/>
          </w:tcPr>
          <w:p w14:paraId="6002889F" w14:textId="2FA881D6" w:rsidR="00284E11" w:rsidRDefault="008B3694" w:rsidP="00ED1CCD">
            <w:pPr>
              <w:rPr>
                <w:ins w:id="60" w:author="Zu Qiang" w:date="2025-04-15T10:02:00Z"/>
                <w:lang w:eastAsia="zh-CN"/>
              </w:rPr>
            </w:pPr>
            <w:ins w:id="61" w:author="Zu Qiang" w:date="2025-04-15T10:04:00Z">
              <w:r w:rsidRPr="00E94B4F">
                <w:t xml:space="preserve">S-NSSAI value is </w:t>
              </w:r>
            </w:ins>
            <w:ins w:id="62" w:author="Ravi comments" w:date="2025-04-29T11:59:00Z">
              <w:r w:rsidR="005B66F4">
                <w:t xml:space="preserve">encoded as </w:t>
              </w:r>
            </w:ins>
            <w:ins w:id="63" w:author="Zu Qiang" w:date="2025-04-15T10:04:00Z">
              <w:r w:rsidRPr="00E94B4F">
                <w:rPr>
                  <w:lang w:eastAsia="zh-CN"/>
                </w:rPr>
                <w:t xml:space="preserve">a numeric </w:t>
              </w:r>
              <w:r w:rsidRPr="00E94B4F">
                <w:t xml:space="preserve">string in the range of 0~ 4,294,967,295. </w:t>
              </w:r>
            </w:ins>
            <w:r w:rsidR="002D553A">
              <w:br/>
            </w:r>
            <w:ins w:id="64" w:author="Zu Qiang" w:date="2025-04-15T10:04:00Z">
              <w:r w:rsidRPr="00E94B4F">
                <w:t xml:space="preserve">Alternatively, </w:t>
              </w:r>
            </w:ins>
            <w:ins w:id="65" w:author="Ravi comments" w:date="2025-04-29T12:15:00Z">
              <w:r w:rsidR="00357373" w:rsidRPr="00E94B4F">
                <w:t xml:space="preserve">S-NSSAI value </w:t>
              </w:r>
            </w:ins>
            <w:ins w:id="66" w:author="Zu Qiang" w:date="2025-04-15T10:04:00Z">
              <w:r w:rsidRPr="00E94B4F">
                <w:t xml:space="preserve">is </w:t>
              </w:r>
            </w:ins>
            <w:ins w:id="67" w:author="Ravi comments" w:date="2025-04-29T11:59:00Z">
              <w:r w:rsidR="005B66F4">
                <w:t xml:space="preserve">encoded as </w:t>
              </w:r>
              <w:r w:rsidR="00FE701B">
                <w:t xml:space="preserve">a </w:t>
              </w:r>
            </w:ins>
            <w:ins w:id="68" w:author="Zu Qiang" w:date="2025-04-15T10:04:00Z">
              <w:r w:rsidRPr="00E94B4F">
                <w:rPr>
                  <w:lang w:val="en-IE"/>
                </w:rPr>
                <w:t xml:space="preserve">concatenated </w:t>
              </w:r>
            </w:ins>
            <w:ins w:id="69" w:author="Ravi comments" w:date="2025-04-29T11:59:00Z">
              <w:r w:rsidR="00FE701B">
                <w:rPr>
                  <w:lang w:val="en-IE"/>
                </w:rPr>
                <w:t xml:space="preserve">pair of </w:t>
              </w:r>
            </w:ins>
            <w:proofErr w:type="spellStart"/>
            <w:ins w:id="70" w:author="Zu Qiang" w:date="2025-04-15T10:04:00Z">
              <w:r w:rsidRPr="00E94B4F">
                <w:rPr>
                  <w:i/>
                  <w:iCs/>
                  <w:lang w:eastAsia="zh-CN"/>
                </w:rPr>
                <w:t>NameValue</w:t>
              </w:r>
              <w:proofErr w:type="spellEnd"/>
              <w:r w:rsidRPr="00E94B4F">
                <w:rPr>
                  <w:lang w:val="en-IE"/>
                </w:rPr>
                <w:t xml:space="preserve"> string</w:t>
              </w:r>
            </w:ins>
            <w:ins w:id="71" w:author="Ravi comments" w:date="2025-04-29T11:59:00Z">
              <w:r w:rsidR="00FE701B">
                <w:rPr>
                  <w:lang w:val="en-IE"/>
                </w:rPr>
                <w:t>s</w:t>
              </w:r>
            </w:ins>
            <w:ins w:id="72" w:author="Zu Qiang" w:date="2025-04-15T10:04:00Z">
              <w:r w:rsidRPr="00E94B4F">
                <w:rPr>
                  <w:lang w:val="en-IE"/>
                </w:rPr>
                <w:t xml:space="preserve"> with SST and SD</w:t>
              </w:r>
            </w:ins>
            <w:ins w:id="73" w:author="Ravi comments" w:date="2025-04-29T12:00:00Z">
              <w:r w:rsidR="001C1EC3">
                <w:rPr>
                  <w:lang w:val="en-IE"/>
                </w:rPr>
                <w:t xml:space="preserve"> as the names</w:t>
              </w:r>
            </w:ins>
            <w:ins w:id="74" w:author="Zu Qiang" w:date="2025-04-15T10:04:00Z">
              <w:r w:rsidRPr="00E94B4F">
                <w:rPr>
                  <w:lang w:val="en-IE"/>
                </w:rPr>
                <w:t xml:space="preserve">. The </w:t>
              </w:r>
              <w:r w:rsidRPr="00E94B4F">
                <w:t>valid SST and SD values are specified in subclause 28.4 of 3GPP TS 23.003[x];</w:t>
              </w:r>
            </w:ins>
          </w:p>
        </w:tc>
        <w:tc>
          <w:tcPr>
            <w:tcW w:w="2217" w:type="dxa"/>
          </w:tcPr>
          <w:p w14:paraId="5C4021F6" w14:textId="38860425" w:rsidR="00284E11" w:rsidRDefault="008B3694" w:rsidP="00ED1CCD">
            <w:pPr>
              <w:rPr>
                <w:ins w:id="75" w:author="Zu Qiang" w:date="2025-04-15T10:02:00Z"/>
                <w:lang w:eastAsia="zh-CN"/>
              </w:rPr>
            </w:pPr>
            <w:ins w:id="76" w:author="Zu Qiang" w:date="2025-04-15T10:03:00Z">
              <w:r w:rsidRPr="00100C0E">
                <w:rPr>
                  <w:i/>
                  <w:iCs/>
                </w:rPr>
                <w:t>SNSSAI</w:t>
              </w:r>
              <w:r w:rsidRPr="00E94B4F">
                <w:t xml:space="preserve"> represents the S-NSSAI</w:t>
              </w:r>
            </w:ins>
          </w:p>
        </w:tc>
        <w:tc>
          <w:tcPr>
            <w:tcW w:w="1717" w:type="dxa"/>
          </w:tcPr>
          <w:p w14:paraId="30E26018" w14:textId="2DB50F0B" w:rsidR="00284E11" w:rsidRDefault="002D553A" w:rsidP="00ED1CCD">
            <w:ins w:id="77" w:author="Zu Qiang" w:date="2025-04-15T10:04:00Z">
              <w:r w:rsidRPr="00E94B4F">
                <w:t>SNSSAI2</w:t>
              </w:r>
            </w:ins>
          </w:p>
          <w:p w14:paraId="168FEDD5" w14:textId="153C63C1" w:rsidR="00E24D4D" w:rsidRDefault="00E24D4D" w:rsidP="00ED1CCD">
            <w:pPr>
              <w:rPr>
                <w:lang w:val="en-IE"/>
              </w:rPr>
            </w:pPr>
            <w:ins w:id="78" w:author="Zu Qiang" w:date="2025-04-15T10:04:00Z">
              <w:r w:rsidRPr="00E94B4F">
                <w:rPr>
                  <w:lang w:val="en-IE"/>
                </w:rPr>
                <w:t>SST2SD123</w:t>
              </w:r>
            </w:ins>
          </w:p>
          <w:p w14:paraId="2363D148" w14:textId="0C904ABD" w:rsidR="00E24D4D" w:rsidRDefault="00E24D4D" w:rsidP="00ED1CCD">
            <w:pPr>
              <w:rPr>
                <w:ins w:id="79" w:author="Zu Qiang" w:date="2025-04-15T10:02:00Z"/>
                <w:lang w:eastAsia="zh-CN"/>
              </w:rPr>
            </w:pPr>
            <w:ins w:id="80" w:author="Zu Qiang" w:date="2025-04-15T10:04:00Z">
              <w:r w:rsidRPr="00E94B4F">
                <w:rPr>
                  <w:lang w:val="en-IE"/>
                </w:rPr>
                <w:t>SST1</w:t>
              </w:r>
            </w:ins>
          </w:p>
        </w:tc>
      </w:tr>
      <w:tr w:rsidR="00284E11" w14:paraId="09F9CD3A" w14:textId="77777777" w:rsidTr="00B75F26">
        <w:trPr>
          <w:ins w:id="81" w:author="Zu Qiang" w:date="2025-04-15T10:02:00Z"/>
        </w:trPr>
        <w:tc>
          <w:tcPr>
            <w:tcW w:w="936" w:type="dxa"/>
          </w:tcPr>
          <w:p w14:paraId="5A6BA910" w14:textId="18CD9676" w:rsidR="00284E11" w:rsidRDefault="008B3694" w:rsidP="00E656D0">
            <w:pPr>
              <w:jc w:val="center"/>
              <w:rPr>
                <w:ins w:id="82" w:author="Zu Qiang" w:date="2025-04-15T10:02:00Z"/>
                <w:lang w:eastAsia="zh-CN"/>
              </w:rPr>
            </w:pPr>
            <w:ins w:id="83" w:author="Zu Qiang" w:date="2025-04-15T10:03:00Z">
              <w:r w:rsidRPr="00E94B4F">
                <w:rPr>
                  <w:i/>
                  <w:iCs/>
                </w:rPr>
                <w:t>PLMN</w:t>
              </w:r>
            </w:ins>
          </w:p>
        </w:tc>
        <w:tc>
          <w:tcPr>
            <w:tcW w:w="4803" w:type="dxa"/>
          </w:tcPr>
          <w:p w14:paraId="6F41B74E" w14:textId="2D10F4FA" w:rsidR="00284E11" w:rsidRDefault="008B3694" w:rsidP="00ED1CCD">
            <w:pPr>
              <w:rPr>
                <w:ins w:id="84" w:author="Zu Qiang" w:date="2025-04-15T10:02:00Z"/>
                <w:lang w:eastAsia="zh-CN"/>
              </w:rPr>
            </w:pPr>
            <w:ins w:id="85" w:author="Zu Qiang" w:date="2025-04-15T10:04:00Z">
              <w:r w:rsidRPr="00E94B4F">
                <w:t xml:space="preserve">PLMN value is </w:t>
              </w:r>
            </w:ins>
            <w:ins w:id="86" w:author="Ravi comments" w:date="2025-04-29T12:00:00Z">
              <w:r w:rsidR="001C1EC3">
                <w:t xml:space="preserve">encoded as </w:t>
              </w:r>
            </w:ins>
            <w:ins w:id="87" w:author="Zu Qiang" w:date="2025-04-15T10:04:00Z">
              <w:r w:rsidRPr="00E94B4F">
                <w:t xml:space="preserve">a 5- or 6-digit </w:t>
              </w:r>
              <w:r w:rsidRPr="00E94B4F">
                <w:rPr>
                  <w:lang w:eastAsia="zh-CN"/>
                </w:rPr>
                <w:t xml:space="preserve">numeric string. </w:t>
              </w:r>
              <w:r w:rsidRPr="00E94B4F">
                <w:t xml:space="preserve">The </w:t>
              </w:r>
              <w:r>
                <w:t>PLMN ID format</w:t>
              </w:r>
              <w:r w:rsidRPr="00E94B4F">
                <w:t xml:space="preserve"> </w:t>
              </w:r>
              <w:r>
                <w:t>is</w:t>
              </w:r>
              <w:r w:rsidRPr="00E94B4F">
                <w:t xml:space="preserve"> specified in subclause 12.1 of 3GPP TS 23.003[x].</w:t>
              </w:r>
              <w:r>
                <w:t xml:space="preserve"> </w:t>
              </w:r>
            </w:ins>
            <w:r w:rsidR="002D553A">
              <w:br/>
            </w:r>
            <w:ins w:id="88" w:author="Zu Qiang" w:date="2025-04-15T10:04:00Z">
              <w:r w:rsidRPr="00E94B4F">
                <w:t xml:space="preserve">Alternatively, </w:t>
              </w:r>
            </w:ins>
            <w:ins w:id="89" w:author="Ravi comments" w:date="2025-04-29T12:12:00Z">
              <w:r w:rsidR="00487711" w:rsidRPr="00E94B4F">
                <w:t xml:space="preserve">PLMN value is </w:t>
              </w:r>
              <w:r w:rsidR="00487711">
                <w:t xml:space="preserve">encoded as </w:t>
              </w:r>
            </w:ins>
            <w:ins w:id="90" w:author="Ravi comments" w:date="2025-04-29T12:13:00Z">
              <w:r w:rsidR="003546B8">
                <w:t xml:space="preserve">a </w:t>
              </w:r>
            </w:ins>
            <w:ins w:id="91" w:author="Zu Qiang" w:date="2025-04-15T10:04:00Z">
              <w:del w:id="92" w:author="Ravi comments" w:date="2025-04-29T12:13:00Z">
                <w:r w:rsidRPr="00E94B4F" w:rsidDel="003546B8">
                  <w:delText xml:space="preserve"> </w:delText>
                </w:r>
              </w:del>
              <w:r w:rsidRPr="00E94B4F">
                <w:rPr>
                  <w:lang w:val="en-IE"/>
                </w:rPr>
                <w:t xml:space="preserve">concatenated </w:t>
              </w:r>
            </w:ins>
            <w:ins w:id="93" w:author="Ravi comments" w:date="2025-04-29T12:13:00Z">
              <w:r w:rsidR="003546B8">
                <w:rPr>
                  <w:lang w:val="en-IE"/>
                </w:rPr>
                <w:t xml:space="preserve">pair of </w:t>
              </w:r>
            </w:ins>
            <w:proofErr w:type="spellStart"/>
            <w:ins w:id="94" w:author="Zu Qiang" w:date="2025-04-15T10:04:00Z">
              <w:r w:rsidRPr="00E94B4F">
                <w:rPr>
                  <w:i/>
                  <w:iCs/>
                  <w:lang w:eastAsia="zh-CN"/>
                </w:rPr>
                <w:t>NameValue</w:t>
              </w:r>
              <w:proofErr w:type="spellEnd"/>
              <w:r w:rsidRPr="00E94B4F">
                <w:rPr>
                  <w:lang w:val="en-IE"/>
                </w:rPr>
                <w:t xml:space="preserve"> string</w:t>
              </w:r>
            </w:ins>
            <w:ins w:id="95" w:author="Ravi comments" w:date="2025-04-29T12:13:00Z">
              <w:r w:rsidR="003546B8">
                <w:rPr>
                  <w:lang w:val="en-IE"/>
                </w:rPr>
                <w:t>s</w:t>
              </w:r>
            </w:ins>
            <w:ins w:id="96" w:author="Zu Qiang" w:date="2025-04-15T10:04:00Z">
              <w:r w:rsidRPr="00E94B4F">
                <w:rPr>
                  <w:lang w:val="en-IE"/>
                </w:rPr>
                <w:t xml:space="preserve"> with </w:t>
              </w:r>
              <w:r w:rsidRPr="00E94B4F">
                <w:t>MCC and MNC</w:t>
              </w:r>
            </w:ins>
            <w:ins w:id="97" w:author="Ravi comments" w:date="2025-04-29T12:13:00Z">
              <w:r w:rsidR="003546B8">
                <w:t xml:space="preserve"> as the names</w:t>
              </w:r>
            </w:ins>
            <w:ins w:id="98" w:author="Zu Qiang" w:date="2025-04-15T10:04:00Z">
              <w:r w:rsidRPr="00E94B4F">
                <w:rPr>
                  <w:rStyle w:val="ui-provider"/>
                </w:rPr>
                <w:t xml:space="preserve">. </w:t>
              </w:r>
              <w:r w:rsidRPr="00E94B4F">
                <w:t>The valid MCC and MNC values are specified in subclause 2.</w:t>
              </w:r>
              <w:r>
                <w:t>2</w:t>
              </w:r>
              <w:r w:rsidRPr="00E94B4F">
                <w:t xml:space="preserve"> of 3GPP TS 23.003[x]</w:t>
              </w:r>
            </w:ins>
          </w:p>
        </w:tc>
        <w:tc>
          <w:tcPr>
            <w:tcW w:w="2217" w:type="dxa"/>
          </w:tcPr>
          <w:p w14:paraId="47222C23" w14:textId="256692C8" w:rsidR="00284E11" w:rsidRDefault="008B3694" w:rsidP="00ED1CCD">
            <w:pPr>
              <w:rPr>
                <w:ins w:id="99" w:author="Zu Qiang" w:date="2025-04-15T10:02:00Z"/>
                <w:lang w:eastAsia="zh-CN"/>
              </w:rPr>
            </w:pPr>
            <w:ins w:id="100" w:author="Zu Qiang" w:date="2025-04-15T10:03:00Z">
              <w:r w:rsidRPr="00100C0E">
                <w:rPr>
                  <w:i/>
                  <w:iCs/>
                </w:rPr>
                <w:t>PLMN</w:t>
              </w:r>
              <w:r w:rsidRPr="00E94B4F">
                <w:t xml:space="preserve"> represents the PLMN ID</w:t>
              </w:r>
            </w:ins>
          </w:p>
        </w:tc>
        <w:tc>
          <w:tcPr>
            <w:tcW w:w="1717" w:type="dxa"/>
          </w:tcPr>
          <w:p w14:paraId="65DE72E6" w14:textId="77777777" w:rsidR="00284E11" w:rsidRDefault="005825E5" w:rsidP="00ED1CCD">
            <w:pPr>
              <w:rPr>
                <w:ins w:id="101" w:author="Zu Qiang" w:date="2025-04-15T10:09:00Z"/>
              </w:rPr>
            </w:pPr>
            <w:ins w:id="102" w:author="Zu Qiang" w:date="2025-04-15T10:09:00Z">
              <w:r w:rsidRPr="00E94B4F">
                <w:t>PLMN001001</w:t>
              </w:r>
            </w:ins>
          </w:p>
          <w:p w14:paraId="566D77FA" w14:textId="51067BD6" w:rsidR="005825E5" w:rsidRDefault="005825E5" w:rsidP="00ED1CCD">
            <w:pPr>
              <w:rPr>
                <w:ins w:id="103" w:author="Zu Qiang" w:date="2025-04-15T10:09:00Z"/>
              </w:rPr>
            </w:pPr>
            <w:ins w:id="104" w:author="Zu Qiang" w:date="2025-04-15T10:09:00Z">
              <w:r w:rsidRPr="00E94B4F">
                <w:rPr>
                  <w:rStyle w:val="ui-provider"/>
                </w:rPr>
                <w:t>MCC</w:t>
              </w:r>
            </w:ins>
            <w:ins w:id="105" w:author="Ravi comments" w:date="2025-04-29T12:14:00Z">
              <w:r w:rsidR="00100C0E">
                <w:rPr>
                  <w:rStyle w:val="ui-provider"/>
                </w:rPr>
                <w:t>00</w:t>
              </w:r>
            </w:ins>
            <w:ins w:id="106" w:author="Zu Qiang" w:date="2025-04-15T10:09:00Z">
              <w:r w:rsidRPr="00E94B4F">
                <w:rPr>
                  <w:rStyle w:val="ui-provider"/>
                </w:rPr>
                <w:t>1MNC</w:t>
              </w:r>
            </w:ins>
            <w:ins w:id="107" w:author="Ravi comments" w:date="2025-04-29T12:14:00Z">
              <w:r w:rsidR="00100C0E">
                <w:rPr>
                  <w:rStyle w:val="ui-provider"/>
                </w:rPr>
                <w:t>00</w:t>
              </w:r>
            </w:ins>
            <w:ins w:id="108" w:author="Zu Qiang" w:date="2025-04-15T10:09:00Z">
              <w:r w:rsidRPr="00E94B4F">
                <w:rPr>
                  <w:rStyle w:val="ui-provider"/>
                </w:rPr>
                <w:t>1</w:t>
              </w:r>
            </w:ins>
          </w:p>
          <w:p w14:paraId="05041DD9" w14:textId="0C626FDE" w:rsidR="005825E5" w:rsidRDefault="005825E5" w:rsidP="00ED1CCD">
            <w:pPr>
              <w:rPr>
                <w:ins w:id="109" w:author="Zu Qiang" w:date="2025-04-15T10:02:00Z"/>
                <w:lang w:eastAsia="zh-CN"/>
              </w:rPr>
            </w:pPr>
          </w:p>
        </w:tc>
      </w:tr>
    </w:tbl>
    <w:p w14:paraId="217245A2" w14:textId="18E643E8" w:rsidR="00ED1CCD" w:rsidRPr="00D12109" w:rsidRDefault="00ED1CCD" w:rsidP="00ED1CCD">
      <w:pPr>
        <w:rPr>
          <w:ins w:id="110" w:author="Zu Qiang" w:date="2025-04-15T10:00:00Z"/>
          <w:lang w:eastAsia="zh-CN"/>
        </w:rPr>
      </w:pPr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46CEB" w14:textId="77777777" w:rsidR="00932B35" w:rsidRDefault="00932B35">
      <w:pPr>
        <w:spacing w:after="0"/>
      </w:pPr>
      <w:r>
        <w:separator/>
      </w:r>
    </w:p>
  </w:endnote>
  <w:endnote w:type="continuationSeparator" w:id="0">
    <w:p w14:paraId="7A056C0F" w14:textId="77777777" w:rsidR="00932B35" w:rsidRDefault="00932B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79BD5" w14:textId="77777777" w:rsidR="00932B35" w:rsidRDefault="00932B35">
      <w:pPr>
        <w:spacing w:after="0"/>
      </w:pPr>
      <w:r>
        <w:separator/>
      </w:r>
    </w:p>
  </w:footnote>
  <w:footnote w:type="continuationSeparator" w:id="0">
    <w:p w14:paraId="1654339C" w14:textId="77777777" w:rsidR="00932B35" w:rsidRDefault="00932B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1"/>
  </w:num>
  <w:num w:numId="6" w16cid:durableId="68114194">
    <w:abstractNumId w:val="3"/>
  </w:num>
  <w:num w:numId="7" w16cid:durableId="469565951">
    <w:abstractNumId w:val="16"/>
  </w:num>
  <w:num w:numId="8" w16cid:durableId="1585458643">
    <w:abstractNumId w:val="9"/>
  </w:num>
  <w:num w:numId="9" w16cid:durableId="1207643472">
    <w:abstractNumId w:val="17"/>
  </w:num>
  <w:num w:numId="10" w16cid:durableId="977690751">
    <w:abstractNumId w:val="8"/>
  </w:num>
  <w:num w:numId="11" w16cid:durableId="796141285">
    <w:abstractNumId w:val="15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3"/>
  </w:num>
  <w:num w:numId="15" w16cid:durableId="1119642250">
    <w:abstractNumId w:val="10"/>
  </w:num>
  <w:num w:numId="16" w16cid:durableId="1549100257">
    <w:abstractNumId w:val="12"/>
  </w:num>
  <w:num w:numId="17" w16cid:durableId="619410973">
    <w:abstractNumId w:val="5"/>
  </w:num>
  <w:num w:numId="18" w16cid:durableId="7204483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 - revision-day2">
    <w15:presenceInfo w15:providerId="None" w15:userId="Zu Qiang - revision-day2"/>
  </w15:person>
  <w15:person w15:author="Zu Qiang">
    <w15:presenceInfo w15:providerId="None" w15:userId="Zu Qiang"/>
  </w15:person>
  <w15:person w15:author="Ravi comments">
    <w15:presenceInfo w15:providerId="None" w15:userId="Ravi comment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173C5"/>
    <w:rsid w:val="000222C7"/>
    <w:rsid w:val="00022A46"/>
    <w:rsid w:val="00022DB0"/>
    <w:rsid w:val="00022E4A"/>
    <w:rsid w:val="00031E46"/>
    <w:rsid w:val="00032D80"/>
    <w:rsid w:val="00033318"/>
    <w:rsid w:val="0003605D"/>
    <w:rsid w:val="00036500"/>
    <w:rsid w:val="00040090"/>
    <w:rsid w:val="000446CB"/>
    <w:rsid w:val="00053ABD"/>
    <w:rsid w:val="00055934"/>
    <w:rsid w:val="0005739E"/>
    <w:rsid w:val="000575B4"/>
    <w:rsid w:val="000604B8"/>
    <w:rsid w:val="0006095D"/>
    <w:rsid w:val="00060E07"/>
    <w:rsid w:val="000624DD"/>
    <w:rsid w:val="000652AD"/>
    <w:rsid w:val="00065E49"/>
    <w:rsid w:val="0007472E"/>
    <w:rsid w:val="000810F6"/>
    <w:rsid w:val="00081513"/>
    <w:rsid w:val="000875F3"/>
    <w:rsid w:val="0009106F"/>
    <w:rsid w:val="000937DD"/>
    <w:rsid w:val="000977EC"/>
    <w:rsid w:val="000A0B1E"/>
    <w:rsid w:val="000A297B"/>
    <w:rsid w:val="000A6394"/>
    <w:rsid w:val="000A7A08"/>
    <w:rsid w:val="000B4AC7"/>
    <w:rsid w:val="000B6442"/>
    <w:rsid w:val="000B7FED"/>
    <w:rsid w:val="000C038A"/>
    <w:rsid w:val="000C1262"/>
    <w:rsid w:val="000C14B1"/>
    <w:rsid w:val="000C30A6"/>
    <w:rsid w:val="000C4B3D"/>
    <w:rsid w:val="000C4D9C"/>
    <w:rsid w:val="000C6598"/>
    <w:rsid w:val="000D2F94"/>
    <w:rsid w:val="000D3742"/>
    <w:rsid w:val="000D44B3"/>
    <w:rsid w:val="000E014D"/>
    <w:rsid w:val="000E1E9B"/>
    <w:rsid w:val="000E2A0B"/>
    <w:rsid w:val="000E2A2D"/>
    <w:rsid w:val="000E313F"/>
    <w:rsid w:val="000F3004"/>
    <w:rsid w:val="000F4C57"/>
    <w:rsid w:val="000F4F5F"/>
    <w:rsid w:val="000F7C06"/>
    <w:rsid w:val="00100C0E"/>
    <w:rsid w:val="00102DF4"/>
    <w:rsid w:val="00103309"/>
    <w:rsid w:val="00110300"/>
    <w:rsid w:val="00110712"/>
    <w:rsid w:val="00110CE4"/>
    <w:rsid w:val="00111FFF"/>
    <w:rsid w:val="0011218A"/>
    <w:rsid w:val="0011638D"/>
    <w:rsid w:val="001166A3"/>
    <w:rsid w:val="00116A27"/>
    <w:rsid w:val="001213D6"/>
    <w:rsid w:val="00123D0B"/>
    <w:rsid w:val="0013105D"/>
    <w:rsid w:val="00131C24"/>
    <w:rsid w:val="00133A53"/>
    <w:rsid w:val="001412E9"/>
    <w:rsid w:val="0014392F"/>
    <w:rsid w:val="00145D43"/>
    <w:rsid w:val="00154B94"/>
    <w:rsid w:val="00161ECC"/>
    <w:rsid w:val="001639B3"/>
    <w:rsid w:val="001642F9"/>
    <w:rsid w:val="001656B7"/>
    <w:rsid w:val="00167406"/>
    <w:rsid w:val="0017064D"/>
    <w:rsid w:val="001712A7"/>
    <w:rsid w:val="00171478"/>
    <w:rsid w:val="00172BB4"/>
    <w:rsid w:val="00176C4E"/>
    <w:rsid w:val="001806A2"/>
    <w:rsid w:val="00180C4A"/>
    <w:rsid w:val="00181DA7"/>
    <w:rsid w:val="00181F03"/>
    <w:rsid w:val="001853CB"/>
    <w:rsid w:val="0019144C"/>
    <w:rsid w:val="00192C46"/>
    <w:rsid w:val="00195A07"/>
    <w:rsid w:val="00195AA3"/>
    <w:rsid w:val="0019734E"/>
    <w:rsid w:val="001A08B3"/>
    <w:rsid w:val="001A1227"/>
    <w:rsid w:val="001A5388"/>
    <w:rsid w:val="001A7B60"/>
    <w:rsid w:val="001B34B3"/>
    <w:rsid w:val="001B420E"/>
    <w:rsid w:val="001B52F0"/>
    <w:rsid w:val="001B7A65"/>
    <w:rsid w:val="001C0D2B"/>
    <w:rsid w:val="001C1EC3"/>
    <w:rsid w:val="001C436F"/>
    <w:rsid w:val="001C46FE"/>
    <w:rsid w:val="001C6EF1"/>
    <w:rsid w:val="001C7B70"/>
    <w:rsid w:val="001D3170"/>
    <w:rsid w:val="001D4BB6"/>
    <w:rsid w:val="001D5063"/>
    <w:rsid w:val="001D67EC"/>
    <w:rsid w:val="001E0005"/>
    <w:rsid w:val="001E293E"/>
    <w:rsid w:val="001E31D5"/>
    <w:rsid w:val="001E34A1"/>
    <w:rsid w:val="001E41F3"/>
    <w:rsid w:val="001E5A15"/>
    <w:rsid w:val="001F14E7"/>
    <w:rsid w:val="001F6106"/>
    <w:rsid w:val="001F668F"/>
    <w:rsid w:val="001F679D"/>
    <w:rsid w:val="001F77C1"/>
    <w:rsid w:val="00212AE8"/>
    <w:rsid w:val="00212DEB"/>
    <w:rsid w:val="00213E55"/>
    <w:rsid w:val="00215304"/>
    <w:rsid w:val="00220ABE"/>
    <w:rsid w:val="00221638"/>
    <w:rsid w:val="00222835"/>
    <w:rsid w:val="00223221"/>
    <w:rsid w:val="00223385"/>
    <w:rsid w:val="00225322"/>
    <w:rsid w:val="0023247E"/>
    <w:rsid w:val="00233EE1"/>
    <w:rsid w:val="00234470"/>
    <w:rsid w:val="00243E05"/>
    <w:rsid w:val="002442A3"/>
    <w:rsid w:val="002443AF"/>
    <w:rsid w:val="00246DA7"/>
    <w:rsid w:val="00251072"/>
    <w:rsid w:val="0025242A"/>
    <w:rsid w:val="002544B3"/>
    <w:rsid w:val="002548CD"/>
    <w:rsid w:val="00255FD1"/>
    <w:rsid w:val="0026004D"/>
    <w:rsid w:val="00262E9A"/>
    <w:rsid w:val="002640DD"/>
    <w:rsid w:val="00265E83"/>
    <w:rsid w:val="002668B3"/>
    <w:rsid w:val="00267729"/>
    <w:rsid w:val="00267CD3"/>
    <w:rsid w:val="00270704"/>
    <w:rsid w:val="002708A7"/>
    <w:rsid w:val="00270ECA"/>
    <w:rsid w:val="00275D12"/>
    <w:rsid w:val="00276363"/>
    <w:rsid w:val="0028350D"/>
    <w:rsid w:val="00283C9A"/>
    <w:rsid w:val="00284E11"/>
    <w:rsid w:val="00284FEB"/>
    <w:rsid w:val="002860C4"/>
    <w:rsid w:val="00287A18"/>
    <w:rsid w:val="00291F61"/>
    <w:rsid w:val="00294427"/>
    <w:rsid w:val="00295445"/>
    <w:rsid w:val="00295BDD"/>
    <w:rsid w:val="002971D3"/>
    <w:rsid w:val="002A1159"/>
    <w:rsid w:val="002A342F"/>
    <w:rsid w:val="002A42B4"/>
    <w:rsid w:val="002A69EF"/>
    <w:rsid w:val="002B4589"/>
    <w:rsid w:val="002B4D90"/>
    <w:rsid w:val="002B5741"/>
    <w:rsid w:val="002B6645"/>
    <w:rsid w:val="002C39F9"/>
    <w:rsid w:val="002C3B28"/>
    <w:rsid w:val="002C4C74"/>
    <w:rsid w:val="002C5E4A"/>
    <w:rsid w:val="002C6CBD"/>
    <w:rsid w:val="002D011B"/>
    <w:rsid w:val="002D2EF2"/>
    <w:rsid w:val="002D3609"/>
    <w:rsid w:val="002D4AFA"/>
    <w:rsid w:val="002D553A"/>
    <w:rsid w:val="002E2511"/>
    <w:rsid w:val="002E472E"/>
    <w:rsid w:val="002F1C0F"/>
    <w:rsid w:val="002F5BEA"/>
    <w:rsid w:val="003020D5"/>
    <w:rsid w:val="00302D3D"/>
    <w:rsid w:val="003034D9"/>
    <w:rsid w:val="00305409"/>
    <w:rsid w:val="003061D6"/>
    <w:rsid w:val="00306845"/>
    <w:rsid w:val="00307698"/>
    <w:rsid w:val="00312AE6"/>
    <w:rsid w:val="00312E82"/>
    <w:rsid w:val="0031439C"/>
    <w:rsid w:val="00320D68"/>
    <w:rsid w:val="00322B5E"/>
    <w:rsid w:val="003232F7"/>
    <w:rsid w:val="00324263"/>
    <w:rsid w:val="003242C3"/>
    <w:rsid w:val="00333165"/>
    <w:rsid w:val="00334B02"/>
    <w:rsid w:val="00335F53"/>
    <w:rsid w:val="0034108E"/>
    <w:rsid w:val="0034598C"/>
    <w:rsid w:val="00351346"/>
    <w:rsid w:val="00352480"/>
    <w:rsid w:val="003546B8"/>
    <w:rsid w:val="0035508C"/>
    <w:rsid w:val="003571CF"/>
    <w:rsid w:val="00357373"/>
    <w:rsid w:val="003609EF"/>
    <w:rsid w:val="0036231A"/>
    <w:rsid w:val="00364D2F"/>
    <w:rsid w:val="00365622"/>
    <w:rsid w:val="0036681C"/>
    <w:rsid w:val="00370728"/>
    <w:rsid w:val="00371051"/>
    <w:rsid w:val="003711E7"/>
    <w:rsid w:val="003726A0"/>
    <w:rsid w:val="00374DD4"/>
    <w:rsid w:val="00375BEA"/>
    <w:rsid w:val="00377669"/>
    <w:rsid w:val="00381D73"/>
    <w:rsid w:val="0038407D"/>
    <w:rsid w:val="00384B73"/>
    <w:rsid w:val="00384C8E"/>
    <w:rsid w:val="003860D6"/>
    <w:rsid w:val="003925AC"/>
    <w:rsid w:val="00394480"/>
    <w:rsid w:val="00394F24"/>
    <w:rsid w:val="00395FC2"/>
    <w:rsid w:val="00396DAC"/>
    <w:rsid w:val="0039731E"/>
    <w:rsid w:val="00397C22"/>
    <w:rsid w:val="003A00EC"/>
    <w:rsid w:val="003A0F69"/>
    <w:rsid w:val="003A24BD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069B"/>
    <w:rsid w:val="003C2D2C"/>
    <w:rsid w:val="003D3914"/>
    <w:rsid w:val="003D48F5"/>
    <w:rsid w:val="003D643E"/>
    <w:rsid w:val="003E0F9A"/>
    <w:rsid w:val="003E14BF"/>
    <w:rsid w:val="003E1A36"/>
    <w:rsid w:val="003E346B"/>
    <w:rsid w:val="003E493F"/>
    <w:rsid w:val="003E4EA8"/>
    <w:rsid w:val="003E5340"/>
    <w:rsid w:val="003E637E"/>
    <w:rsid w:val="003E6A90"/>
    <w:rsid w:val="003F38D8"/>
    <w:rsid w:val="003F5817"/>
    <w:rsid w:val="003F6389"/>
    <w:rsid w:val="00401A87"/>
    <w:rsid w:val="00410371"/>
    <w:rsid w:val="00411DC1"/>
    <w:rsid w:val="00412DB6"/>
    <w:rsid w:val="00415E31"/>
    <w:rsid w:val="0042317A"/>
    <w:rsid w:val="004242F1"/>
    <w:rsid w:val="00424C94"/>
    <w:rsid w:val="00432D25"/>
    <w:rsid w:val="004367C2"/>
    <w:rsid w:val="00436F39"/>
    <w:rsid w:val="00437DD7"/>
    <w:rsid w:val="0044249D"/>
    <w:rsid w:val="00442C19"/>
    <w:rsid w:val="00443BD9"/>
    <w:rsid w:val="00444796"/>
    <w:rsid w:val="00445829"/>
    <w:rsid w:val="0045006C"/>
    <w:rsid w:val="00451875"/>
    <w:rsid w:val="0045307C"/>
    <w:rsid w:val="00453735"/>
    <w:rsid w:val="004539FD"/>
    <w:rsid w:val="004548E3"/>
    <w:rsid w:val="00456D13"/>
    <w:rsid w:val="00456DAA"/>
    <w:rsid w:val="0046159A"/>
    <w:rsid w:val="00461907"/>
    <w:rsid w:val="00464743"/>
    <w:rsid w:val="0047440C"/>
    <w:rsid w:val="00476F83"/>
    <w:rsid w:val="0047763B"/>
    <w:rsid w:val="00477DDF"/>
    <w:rsid w:val="004805AC"/>
    <w:rsid w:val="00483AA9"/>
    <w:rsid w:val="00487711"/>
    <w:rsid w:val="004903C7"/>
    <w:rsid w:val="0049323B"/>
    <w:rsid w:val="0049438A"/>
    <w:rsid w:val="004A52C6"/>
    <w:rsid w:val="004A5922"/>
    <w:rsid w:val="004A59DA"/>
    <w:rsid w:val="004A7359"/>
    <w:rsid w:val="004A7F97"/>
    <w:rsid w:val="004B3B83"/>
    <w:rsid w:val="004B5273"/>
    <w:rsid w:val="004B621F"/>
    <w:rsid w:val="004B75B7"/>
    <w:rsid w:val="004C361E"/>
    <w:rsid w:val="004C5870"/>
    <w:rsid w:val="004D1D31"/>
    <w:rsid w:val="004D42F1"/>
    <w:rsid w:val="004D5BEA"/>
    <w:rsid w:val="004D6014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94C"/>
    <w:rsid w:val="00524788"/>
    <w:rsid w:val="0052671F"/>
    <w:rsid w:val="00537672"/>
    <w:rsid w:val="0053785F"/>
    <w:rsid w:val="0054334E"/>
    <w:rsid w:val="00547111"/>
    <w:rsid w:val="005478A2"/>
    <w:rsid w:val="00551287"/>
    <w:rsid w:val="00552668"/>
    <w:rsid w:val="00555533"/>
    <w:rsid w:val="005562BD"/>
    <w:rsid w:val="00556755"/>
    <w:rsid w:val="0056060A"/>
    <w:rsid w:val="0056348D"/>
    <w:rsid w:val="00563F61"/>
    <w:rsid w:val="005658F2"/>
    <w:rsid w:val="00574AC2"/>
    <w:rsid w:val="005825E5"/>
    <w:rsid w:val="00583704"/>
    <w:rsid w:val="005855D3"/>
    <w:rsid w:val="00592577"/>
    <w:rsid w:val="00592D74"/>
    <w:rsid w:val="00593C38"/>
    <w:rsid w:val="005942F4"/>
    <w:rsid w:val="005A17D7"/>
    <w:rsid w:val="005A47D4"/>
    <w:rsid w:val="005B10AD"/>
    <w:rsid w:val="005B113D"/>
    <w:rsid w:val="005B413D"/>
    <w:rsid w:val="005B66F4"/>
    <w:rsid w:val="005B6CC4"/>
    <w:rsid w:val="005C5F8D"/>
    <w:rsid w:val="005C6AD1"/>
    <w:rsid w:val="005C7045"/>
    <w:rsid w:val="005C783E"/>
    <w:rsid w:val="005D1299"/>
    <w:rsid w:val="005D27BC"/>
    <w:rsid w:val="005D2E73"/>
    <w:rsid w:val="005D6EAF"/>
    <w:rsid w:val="005E109D"/>
    <w:rsid w:val="005E2C44"/>
    <w:rsid w:val="005E504D"/>
    <w:rsid w:val="005E60CB"/>
    <w:rsid w:val="005E77DC"/>
    <w:rsid w:val="005F0C24"/>
    <w:rsid w:val="005F0C65"/>
    <w:rsid w:val="005F27A7"/>
    <w:rsid w:val="005F2BA8"/>
    <w:rsid w:val="005F3A22"/>
    <w:rsid w:val="00602689"/>
    <w:rsid w:val="0061023D"/>
    <w:rsid w:val="00614F94"/>
    <w:rsid w:val="00615A6A"/>
    <w:rsid w:val="00620255"/>
    <w:rsid w:val="00621188"/>
    <w:rsid w:val="006257ED"/>
    <w:rsid w:val="0062603D"/>
    <w:rsid w:val="0063061F"/>
    <w:rsid w:val="00633836"/>
    <w:rsid w:val="00634F29"/>
    <w:rsid w:val="00635D36"/>
    <w:rsid w:val="00641BE4"/>
    <w:rsid w:val="00645059"/>
    <w:rsid w:val="00652B52"/>
    <w:rsid w:val="0065536E"/>
    <w:rsid w:val="00655E6A"/>
    <w:rsid w:val="00655ED5"/>
    <w:rsid w:val="00657484"/>
    <w:rsid w:val="00657C35"/>
    <w:rsid w:val="00660822"/>
    <w:rsid w:val="00665C47"/>
    <w:rsid w:val="0066797A"/>
    <w:rsid w:val="006721E6"/>
    <w:rsid w:val="00673C58"/>
    <w:rsid w:val="00674E93"/>
    <w:rsid w:val="006755AA"/>
    <w:rsid w:val="0068003C"/>
    <w:rsid w:val="0068622F"/>
    <w:rsid w:val="00692D25"/>
    <w:rsid w:val="00693A56"/>
    <w:rsid w:val="00695808"/>
    <w:rsid w:val="006A06CC"/>
    <w:rsid w:val="006A0D9B"/>
    <w:rsid w:val="006A216B"/>
    <w:rsid w:val="006A325B"/>
    <w:rsid w:val="006B03A4"/>
    <w:rsid w:val="006B0D3F"/>
    <w:rsid w:val="006B179D"/>
    <w:rsid w:val="006B46FB"/>
    <w:rsid w:val="006B5772"/>
    <w:rsid w:val="006C1214"/>
    <w:rsid w:val="006C3BA2"/>
    <w:rsid w:val="006C579F"/>
    <w:rsid w:val="006C6F27"/>
    <w:rsid w:val="006D0507"/>
    <w:rsid w:val="006D06D6"/>
    <w:rsid w:val="006D688C"/>
    <w:rsid w:val="006E0297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3FD"/>
    <w:rsid w:val="006F4F83"/>
    <w:rsid w:val="006F6CF8"/>
    <w:rsid w:val="00701DC8"/>
    <w:rsid w:val="00702C90"/>
    <w:rsid w:val="00702CD0"/>
    <w:rsid w:val="00705EE9"/>
    <w:rsid w:val="0070601B"/>
    <w:rsid w:val="00707762"/>
    <w:rsid w:val="00707E54"/>
    <w:rsid w:val="00722587"/>
    <w:rsid w:val="00727572"/>
    <w:rsid w:val="0073308B"/>
    <w:rsid w:val="00734BB7"/>
    <w:rsid w:val="00742250"/>
    <w:rsid w:val="00744107"/>
    <w:rsid w:val="007466AC"/>
    <w:rsid w:val="00747CBB"/>
    <w:rsid w:val="0075007D"/>
    <w:rsid w:val="0075332E"/>
    <w:rsid w:val="0075798C"/>
    <w:rsid w:val="00761422"/>
    <w:rsid w:val="00761E7C"/>
    <w:rsid w:val="00764143"/>
    <w:rsid w:val="0076422E"/>
    <w:rsid w:val="00765908"/>
    <w:rsid w:val="00765A14"/>
    <w:rsid w:val="00765CA5"/>
    <w:rsid w:val="00771B05"/>
    <w:rsid w:val="007754E9"/>
    <w:rsid w:val="007768EB"/>
    <w:rsid w:val="007805A1"/>
    <w:rsid w:val="00780A75"/>
    <w:rsid w:val="00785599"/>
    <w:rsid w:val="00787B45"/>
    <w:rsid w:val="00792342"/>
    <w:rsid w:val="00793731"/>
    <w:rsid w:val="00794441"/>
    <w:rsid w:val="007958B9"/>
    <w:rsid w:val="0079601D"/>
    <w:rsid w:val="0079752F"/>
    <w:rsid w:val="007977A8"/>
    <w:rsid w:val="007A1BCB"/>
    <w:rsid w:val="007A3DB8"/>
    <w:rsid w:val="007A4C2F"/>
    <w:rsid w:val="007B1AA0"/>
    <w:rsid w:val="007B2308"/>
    <w:rsid w:val="007B2CDE"/>
    <w:rsid w:val="007B512A"/>
    <w:rsid w:val="007C06C3"/>
    <w:rsid w:val="007C2097"/>
    <w:rsid w:val="007D0055"/>
    <w:rsid w:val="007D4409"/>
    <w:rsid w:val="007D6A07"/>
    <w:rsid w:val="007E5A72"/>
    <w:rsid w:val="007F1288"/>
    <w:rsid w:val="007F4754"/>
    <w:rsid w:val="007F7144"/>
    <w:rsid w:val="007F7259"/>
    <w:rsid w:val="00800EB5"/>
    <w:rsid w:val="008040A8"/>
    <w:rsid w:val="008046AD"/>
    <w:rsid w:val="00813504"/>
    <w:rsid w:val="008165B3"/>
    <w:rsid w:val="00816B53"/>
    <w:rsid w:val="00820E6C"/>
    <w:rsid w:val="008226AB"/>
    <w:rsid w:val="00826AEA"/>
    <w:rsid w:val="008279FA"/>
    <w:rsid w:val="00831263"/>
    <w:rsid w:val="00835E87"/>
    <w:rsid w:val="00836E94"/>
    <w:rsid w:val="00842B6E"/>
    <w:rsid w:val="0084532F"/>
    <w:rsid w:val="00846568"/>
    <w:rsid w:val="0085052B"/>
    <w:rsid w:val="008531CD"/>
    <w:rsid w:val="00853A7F"/>
    <w:rsid w:val="00854B69"/>
    <w:rsid w:val="008626E7"/>
    <w:rsid w:val="008649B7"/>
    <w:rsid w:val="00865F77"/>
    <w:rsid w:val="00870EE7"/>
    <w:rsid w:val="008719BC"/>
    <w:rsid w:val="00871EA1"/>
    <w:rsid w:val="00871FC4"/>
    <w:rsid w:val="00875915"/>
    <w:rsid w:val="0087660D"/>
    <w:rsid w:val="00876A00"/>
    <w:rsid w:val="00880A55"/>
    <w:rsid w:val="008833C7"/>
    <w:rsid w:val="008863B9"/>
    <w:rsid w:val="00891346"/>
    <w:rsid w:val="00891832"/>
    <w:rsid w:val="00892D65"/>
    <w:rsid w:val="008A2346"/>
    <w:rsid w:val="008A45A6"/>
    <w:rsid w:val="008A4BE0"/>
    <w:rsid w:val="008B141F"/>
    <w:rsid w:val="008B3694"/>
    <w:rsid w:val="008B762D"/>
    <w:rsid w:val="008B7764"/>
    <w:rsid w:val="008C6259"/>
    <w:rsid w:val="008C67EF"/>
    <w:rsid w:val="008C6939"/>
    <w:rsid w:val="008D07E4"/>
    <w:rsid w:val="008D140B"/>
    <w:rsid w:val="008D39FE"/>
    <w:rsid w:val="008D4198"/>
    <w:rsid w:val="008D48E2"/>
    <w:rsid w:val="008D6578"/>
    <w:rsid w:val="008D6CFC"/>
    <w:rsid w:val="008D7B6F"/>
    <w:rsid w:val="008E517E"/>
    <w:rsid w:val="008E51E2"/>
    <w:rsid w:val="008E5593"/>
    <w:rsid w:val="008F01B4"/>
    <w:rsid w:val="008F2618"/>
    <w:rsid w:val="008F3789"/>
    <w:rsid w:val="008F3B6D"/>
    <w:rsid w:val="008F4602"/>
    <w:rsid w:val="008F62E3"/>
    <w:rsid w:val="008F63FD"/>
    <w:rsid w:val="008F686C"/>
    <w:rsid w:val="009025FD"/>
    <w:rsid w:val="009051A7"/>
    <w:rsid w:val="009124C8"/>
    <w:rsid w:val="0091437B"/>
    <w:rsid w:val="009148DE"/>
    <w:rsid w:val="009214F7"/>
    <w:rsid w:val="0092245F"/>
    <w:rsid w:val="0092610C"/>
    <w:rsid w:val="00932B35"/>
    <w:rsid w:val="00933F3B"/>
    <w:rsid w:val="00934BF8"/>
    <w:rsid w:val="0093584C"/>
    <w:rsid w:val="00937BD4"/>
    <w:rsid w:val="00940CEF"/>
    <w:rsid w:val="009415A8"/>
    <w:rsid w:val="00941E30"/>
    <w:rsid w:val="0094394A"/>
    <w:rsid w:val="00944CD8"/>
    <w:rsid w:val="0094516F"/>
    <w:rsid w:val="00945565"/>
    <w:rsid w:val="0094670F"/>
    <w:rsid w:val="009472F8"/>
    <w:rsid w:val="009528C9"/>
    <w:rsid w:val="009600A7"/>
    <w:rsid w:val="009610CA"/>
    <w:rsid w:val="00963B92"/>
    <w:rsid w:val="00966495"/>
    <w:rsid w:val="00973E8E"/>
    <w:rsid w:val="00975B91"/>
    <w:rsid w:val="009777D9"/>
    <w:rsid w:val="00980349"/>
    <w:rsid w:val="00980576"/>
    <w:rsid w:val="0098187C"/>
    <w:rsid w:val="00983A8D"/>
    <w:rsid w:val="0098524E"/>
    <w:rsid w:val="00986370"/>
    <w:rsid w:val="00991B88"/>
    <w:rsid w:val="009967AD"/>
    <w:rsid w:val="009A2CE3"/>
    <w:rsid w:val="009A4507"/>
    <w:rsid w:val="009A5753"/>
    <w:rsid w:val="009A579D"/>
    <w:rsid w:val="009B25B2"/>
    <w:rsid w:val="009B2DCC"/>
    <w:rsid w:val="009B54CE"/>
    <w:rsid w:val="009C2A6F"/>
    <w:rsid w:val="009C3DA5"/>
    <w:rsid w:val="009C5BF8"/>
    <w:rsid w:val="009D162E"/>
    <w:rsid w:val="009D1FAD"/>
    <w:rsid w:val="009D61DD"/>
    <w:rsid w:val="009E1235"/>
    <w:rsid w:val="009E19AF"/>
    <w:rsid w:val="009E2274"/>
    <w:rsid w:val="009E3297"/>
    <w:rsid w:val="009E3592"/>
    <w:rsid w:val="009E4D67"/>
    <w:rsid w:val="009E6EF7"/>
    <w:rsid w:val="009F1687"/>
    <w:rsid w:val="009F41D6"/>
    <w:rsid w:val="009F661E"/>
    <w:rsid w:val="009F734F"/>
    <w:rsid w:val="00A02A6F"/>
    <w:rsid w:val="00A04896"/>
    <w:rsid w:val="00A1069F"/>
    <w:rsid w:val="00A1202D"/>
    <w:rsid w:val="00A12F0E"/>
    <w:rsid w:val="00A153DB"/>
    <w:rsid w:val="00A15AC7"/>
    <w:rsid w:val="00A16190"/>
    <w:rsid w:val="00A22117"/>
    <w:rsid w:val="00A23E1A"/>
    <w:rsid w:val="00A24003"/>
    <w:rsid w:val="00A246B6"/>
    <w:rsid w:val="00A26738"/>
    <w:rsid w:val="00A27AF2"/>
    <w:rsid w:val="00A30704"/>
    <w:rsid w:val="00A32D53"/>
    <w:rsid w:val="00A33385"/>
    <w:rsid w:val="00A3489B"/>
    <w:rsid w:val="00A43A61"/>
    <w:rsid w:val="00A4567A"/>
    <w:rsid w:val="00A47E70"/>
    <w:rsid w:val="00A50CF0"/>
    <w:rsid w:val="00A54C5F"/>
    <w:rsid w:val="00A55BE2"/>
    <w:rsid w:val="00A641A3"/>
    <w:rsid w:val="00A718F5"/>
    <w:rsid w:val="00A74759"/>
    <w:rsid w:val="00A7671C"/>
    <w:rsid w:val="00A84D3F"/>
    <w:rsid w:val="00A84DEA"/>
    <w:rsid w:val="00A858B8"/>
    <w:rsid w:val="00A868BC"/>
    <w:rsid w:val="00A9648C"/>
    <w:rsid w:val="00AA2CBC"/>
    <w:rsid w:val="00AA3CD8"/>
    <w:rsid w:val="00AA6138"/>
    <w:rsid w:val="00AB1D89"/>
    <w:rsid w:val="00AB1FDB"/>
    <w:rsid w:val="00AB3AE3"/>
    <w:rsid w:val="00AB491B"/>
    <w:rsid w:val="00AB5A47"/>
    <w:rsid w:val="00AB6322"/>
    <w:rsid w:val="00AC01A3"/>
    <w:rsid w:val="00AC5820"/>
    <w:rsid w:val="00AD0EA9"/>
    <w:rsid w:val="00AD1B37"/>
    <w:rsid w:val="00AD1CD8"/>
    <w:rsid w:val="00AD54B7"/>
    <w:rsid w:val="00AD62C9"/>
    <w:rsid w:val="00AD7489"/>
    <w:rsid w:val="00AE196D"/>
    <w:rsid w:val="00AE3135"/>
    <w:rsid w:val="00AE55C4"/>
    <w:rsid w:val="00AE5DD8"/>
    <w:rsid w:val="00AF193D"/>
    <w:rsid w:val="00AF2E59"/>
    <w:rsid w:val="00AF310F"/>
    <w:rsid w:val="00AF4AE7"/>
    <w:rsid w:val="00AF54E0"/>
    <w:rsid w:val="00B009C6"/>
    <w:rsid w:val="00B0340C"/>
    <w:rsid w:val="00B03C21"/>
    <w:rsid w:val="00B056B6"/>
    <w:rsid w:val="00B06418"/>
    <w:rsid w:val="00B0736E"/>
    <w:rsid w:val="00B12BCE"/>
    <w:rsid w:val="00B13D25"/>
    <w:rsid w:val="00B13F88"/>
    <w:rsid w:val="00B15E3D"/>
    <w:rsid w:val="00B2510F"/>
    <w:rsid w:val="00B25292"/>
    <w:rsid w:val="00B25867"/>
    <w:rsid w:val="00B258BB"/>
    <w:rsid w:val="00B26ED3"/>
    <w:rsid w:val="00B270A8"/>
    <w:rsid w:val="00B316CD"/>
    <w:rsid w:val="00B366B7"/>
    <w:rsid w:val="00B42DFD"/>
    <w:rsid w:val="00B4492D"/>
    <w:rsid w:val="00B51A6B"/>
    <w:rsid w:val="00B53D3E"/>
    <w:rsid w:val="00B62FD6"/>
    <w:rsid w:val="00B6354B"/>
    <w:rsid w:val="00B67B97"/>
    <w:rsid w:val="00B722D8"/>
    <w:rsid w:val="00B73078"/>
    <w:rsid w:val="00B75235"/>
    <w:rsid w:val="00B75F26"/>
    <w:rsid w:val="00B76AE0"/>
    <w:rsid w:val="00B76D54"/>
    <w:rsid w:val="00B8119C"/>
    <w:rsid w:val="00B81DEE"/>
    <w:rsid w:val="00B83007"/>
    <w:rsid w:val="00B847BB"/>
    <w:rsid w:val="00B84BE1"/>
    <w:rsid w:val="00B85212"/>
    <w:rsid w:val="00B91C29"/>
    <w:rsid w:val="00B94747"/>
    <w:rsid w:val="00B968C8"/>
    <w:rsid w:val="00BA181C"/>
    <w:rsid w:val="00BA21CF"/>
    <w:rsid w:val="00BA3EC5"/>
    <w:rsid w:val="00BA51D9"/>
    <w:rsid w:val="00BB11FB"/>
    <w:rsid w:val="00BB140E"/>
    <w:rsid w:val="00BB4080"/>
    <w:rsid w:val="00BB5B76"/>
    <w:rsid w:val="00BB5DFC"/>
    <w:rsid w:val="00BB7BC0"/>
    <w:rsid w:val="00BC01BA"/>
    <w:rsid w:val="00BC1B19"/>
    <w:rsid w:val="00BC282B"/>
    <w:rsid w:val="00BC37E4"/>
    <w:rsid w:val="00BC5AFA"/>
    <w:rsid w:val="00BD279D"/>
    <w:rsid w:val="00BD2B0D"/>
    <w:rsid w:val="00BD55A3"/>
    <w:rsid w:val="00BD6B47"/>
    <w:rsid w:val="00BD6BB8"/>
    <w:rsid w:val="00BE45AC"/>
    <w:rsid w:val="00BE4C42"/>
    <w:rsid w:val="00BE5F46"/>
    <w:rsid w:val="00BF0BA9"/>
    <w:rsid w:val="00BF27A2"/>
    <w:rsid w:val="00BF65C2"/>
    <w:rsid w:val="00BF6D94"/>
    <w:rsid w:val="00C00D69"/>
    <w:rsid w:val="00C00E07"/>
    <w:rsid w:val="00C014E2"/>
    <w:rsid w:val="00C0360C"/>
    <w:rsid w:val="00C06433"/>
    <w:rsid w:val="00C07032"/>
    <w:rsid w:val="00C10846"/>
    <w:rsid w:val="00C1151A"/>
    <w:rsid w:val="00C12D8A"/>
    <w:rsid w:val="00C13BC1"/>
    <w:rsid w:val="00C14774"/>
    <w:rsid w:val="00C244BF"/>
    <w:rsid w:val="00C24F6A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1BC3"/>
    <w:rsid w:val="00C52F24"/>
    <w:rsid w:val="00C61A91"/>
    <w:rsid w:val="00C62660"/>
    <w:rsid w:val="00C66BA2"/>
    <w:rsid w:val="00C67A70"/>
    <w:rsid w:val="00C719DD"/>
    <w:rsid w:val="00C72096"/>
    <w:rsid w:val="00C723A1"/>
    <w:rsid w:val="00C74F73"/>
    <w:rsid w:val="00C77F5B"/>
    <w:rsid w:val="00C804AA"/>
    <w:rsid w:val="00C80F8F"/>
    <w:rsid w:val="00C81141"/>
    <w:rsid w:val="00C83B66"/>
    <w:rsid w:val="00C87512"/>
    <w:rsid w:val="00C92470"/>
    <w:rsid w:val="00C934AC"/>
    <w:rsid w:val="00C95985"/>
    <w:rsid w:val="00C967D2"/>
    <w:rsid w:val="00C96E95"/>
    <w:rsid w:val="00C972F4"/>
    <w:rsid w:val="00CA0C3E"/>
    <w:rsid w:val="00CA0E0D"/>
    <w:rsid w:val="00CA5AED"/>
    <w:rsid w:val="00CA6412"/>
    <w:rsid w:val="00CA7098"/>
    <w:rsid w:val="00CB1197"/>
    <w:rsid w:val="00CB608B"/>
    <w:rsid w:val="00CB6688"/>
    <w:rsid w:val="00CC5026"/>
    <w:rsid w:val="00CC53CA"/>
    <w:rsid w:val="00CC68D0"/>
    <w:rsid w:val="00CC7A0E"/>
    <w:rsid w:val="00CD777D"/>
    <w:rsid w:val="00CE119C"/>
    <w:rsid w:val="00CE29FF"/>
    <w:rsid w:val="00CE2CD7"/>
    <w:rsid w:val="00CF17D6"/>
    <w:rsid w:val="00CF1DDB"/>
    <w:rsid w:val="00CF2847"/>
    <w:rsid w:val="00CF34B5"/>
    <w:rsid w:val="00CF5BDC"/>
    <w:rsid w:val="00CF5C18"/>
    <w:rsid w:val="00D03F9A"/>
    <w:rsid w:val="00D06D51"/>
    <w:rsid w:val="00D06F63"/>
    <w:rsid w:val="00D12109"/>
    <w:rsid w:val="00D12C30"/>
    <w:rsid w:val="00D21611"/>
    <w:rsid w:val="00D21D77"/>
    <w:rsid w:val="00D2330B"/>
    <w:rsid w:val="00D24991"/>
    <w:rsid w:val="00D31237"/>
    <w:rsid w:val="00D35C77"/>
    <w:rsid w:val="00D36059"/>
    <w:rsid w:val="00D36718"/>
    <w:rsid w:val="00D37D0B"/>
    <w:rsid w:val="00D47905"/>
    <w:rsid w:val="00D47E0F"/>
    <w:rsid w:val="00D50255"/>
    <w:rsid w:val="00D51487"/>
    <w:rsid w:val="00D51594"/>
    <w:rsid w:val="00D540E7"/>
    <w:rsid w:val="00D642C1"/>
    <w:rsid w:val="00D64989"/>
    <w:rsid w:val="00D66083"/>
    <w:rsid w:val="00D66520"/>
    <w:rsid w:val="00D7227A"/>
    <w:rsid w:val="00D73484"/>
    <w:rsid w:val="00D73A86"/>
    <w:rsid w:val="00D75CE3"/>
    <w:rsid w:val="00D87822"/>
    <w:rsid w:val="00D92461"/>
    <w:rsid w:val="00D94CDB"/>
    <w:rsid w:val="00DA0354"/>
    <w:rsid w:val="00DA5EDB"/>
    <w:rsid w:val="00DA6EE2"/>
    <w:rsid w:val="00DB05E6"/>
    <w:rsid w:val="00DB36E5"/>
    <w:rsid w:val="00DB459A"/>
    <w:rsid w:val="00DB50DE"/>
    <w:rsid w:val="00DB5592"/>
    <w:rsid w:val="00DB61F2"/>
    <w:rsid w:val="00DB7E85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F08"/>
    <w:rsid w:val="00DE30BC"/>
    <w:rsid w:val="00DE34CF"/>
    <w:rsid w:val="00DE4D96"/>
    <w:rsid w:val="00DE58C7"/>
    <w:rsid w:val="00DE6664"/>
    <w:rsid w:val="00DE6A68"/>
    <w:rsid w:val="00DE6EC9"/>
    <w:rsid w:val="00DE750A"/>
    <w:rsid w:val="00DF0486"/>
    <w:rsid w:val="00DF04B0"/>
    <w:rsid w:val="00DF3120"/>
    <w:rsid w:val="00E00026"/>
    <w:rsid w:val="00E00ECF"/>
    <w:rsid w:val="00E01E21"/>
    <w:rsid w:val="00E02A3A"/>
    <w:rsid w:val="00E03DE1"/>
    <w:rsid w:val="00E054E2"/>
    <w:rsid w:val="00E12187"/>
    <w:rsid w:val="00E13F3D"/>
    <w:rsid w:val="00E216A6"/>
    <w:rsid w:val="00E23A30"/>
    <w:rsid w:val="00E23AF7"/>
    <w:rsid w:val="00E24186"/>
    <w:rsid w:val="00E24D4D"/>
    <w:rsid w:val="00E261A4"/>
    <w:rsid w:val="00E264EB"/>
    <w:rsid w:val="00E338E2"/>
    <w:rsid w:val="00E34898"/>
    <w:rsid w:val="00E368F7"/>
    <w:rsid w:val="00E37B2F"/>
    <w:rsid w:val="00E42E91"/>
    <w:rsid w:val="00E43A4B"/>
    <w:rsid w:val="00E454E3"/>
    <w:rsid w:val="00E45E70"/>
    <w:rsid w:val="00E5116B"/>
    <w:rsid w:val="00E55FF9"/>
    <w:rsid w:val="00E6005A"/>
    <w:rsid w:val="00E656D0"/>
    <w:rsid w:val="00E666FD"/>
    <w:rsid w:val="00E70A85"/>
    <w:rsid w:val="00E71951"/>
    <w:rsid w:val="00E72C2A"/>
    <w:rsid w:val="00E744D6"/>
    <w:rsid w:val="00E75FE2"/>
    <w:rsid w:val="00E77D8C"/>
    <w:rsid w:val="00E80D08"/>
    <w:rsid w:val="00E86FB9"/>
    <w:rsid w:val="00E9767B"/>
    <w:rsid w:val="00EA0329"/>
    <w:rsid w:val="00EA0EF2"/>
    <w:rsid w:val="00EA3839"/>
    <w:rsid w:val="00EA5A1A"/>
    <w:rsid w:val="00EA7605"/>
    <w:rsid w:val="00EB09B7"/>
    <w:rsid w:val="00EB0B6E"/>
    <w:rsid w:val="00EB4F3F"/>
    <w:rsid w:val="00EB6A03"/>
    <w:rsid w:val="00EB6D49"/>
    <w:rsid w:val="00EB757B"/>
    <w:rsid w:val="00EB7858"/>
    <w:rsid w:val="00EB7EE3"/>
    <w:rsid w:val="00EC1B2A"/>
    <w:rsid w:val="00EC3A25"/>
    <w:rsid w:val="00EC4466"/>
    <w:rsid w:val="00ED1CCD"/>
    <w:rsid w:val="00ED4169"/>
    <w:rsid w:val="00EE0A09"/>
    <w:rsid w:val="00EE2D4A"/>
    <w:rsid w:val="00EE3B2A"/>
    <w:rsid w:val="00EE3E76"/>
    <w:rsid w:val="00EE7D7C"/>
    <w:rsid w:val="00EF38A1"/>
    <w:rsid w:val="00EF4E2E"/>
    <w:rsid w:val="00F0125E"/>
    <w:rsid w:val="00F01566"/>
    <w:rsid w:val="00F03540"/>
    <w:rsid w:val="00F03B1E"/>
    <w:rsid w:val="00F046C7"/>
    <w:rsid w:val="00F04EE6"/>
    <w:rsid w:val="00F0662D"/>
    <w:rsid w:val="00F0709B"/>
    <w:rsid w:val="00F15C30"/>
    <w:rsid w:val="00F1648A"/>
    <w:rsid w:val="00F2306F"/>
    <w:rsid w:val="00F25D98"/>
    <w:rsid w:val="00F300FB"/>
    <w:rsid w:val="00F35700"/>
    <w:rsid w:val="00F40E05"/>
    <w:rsid w:val="00F46788"/>
    <w:rsid w:val="00F52494"/>
    <w:rsid w:val="00F53069"/>
    <w:rsid w:val="00F55646"/>
    <w:rsid w:val="00F56CEB"/>
    <w:rsid w:val="00F62010"/>
    <w:rsid w:val="00F77B35"/>
    <w:rsid w:val="00F77FAF"/>
    <w:rsid w:val="00F8518B"/>
    <w:rsid w:val="00F86315"/>
    <w:rsid w:val="00F92BEB"/>
    <w:rsid w:val="00F9441C"/>
    <w:rsid w:val="00FA27CA"/>
    <w:rsid w:val="00FA3792"/>
    <w:rsid w:val="00FA435D"/>
    <w:rsid w:val="00FB2D04"/>
    <w:rsid w:val="00FB5E77"/>
    <w:rsid w:val="00FB6187"/>
    <w:rsid w:val="00FB6386"/>
    <w:rsid w:val="00FB6655"/>
    <w:rsid w:val="00FC0F63"/>
    <w:rsid w:val="00FC5E7E"/>
    <w:rsid w:val="00FC7161"/>
    <w:rsid w:val="00FD3648"/>
    <w:rsid w:val="00FD4679"/>
    <w:rsid w:val="00FD770D"/>
    <w:rsid w:val="00FE16F1"/>
    <w:rsid w:val="00FE701B"/>
    <w:rsid w:val="00FF0361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TALChar">
    <w:name w:val="TAL Char"/>
    <w:link w:val="TAL"/>
    <w:qFormat/>
    <w:rsid w:val="003E4EA8"/>
    <w:rPr>
      <w:rFonts w:ascii="Arial" w:eastAsia="Times New Roman" w:hAnsi="Arial"/>
      <w:sz w:val="18"/>
      <w:lang w:val="en-CA" w:eastAsia="en-US"/>
    </w:rPr>
  </w:style>
  <w:style w:type="character" w:customStyle="1" w:styleId="TFChar">
    <w:name w:val="TF Char"/>
    <w:link w:val="TF"/>
    <w:rsid w:val="003E4EA8"/>
    <w:rPr>
      <w:rFonts w:ascii="Arial" w:eastAsia="Times New Roman" w:hAnsi="Arial"/>
      <w:b/>
      <w:lang w:val="en-CA" w:eastAsia="en-US"/>
    </w:rPr>
  </w:style>
  <w:style w:type="character" w:customStyle="1" w:styleId="THChar">
    <w:name w:val="TH Char"/>
    <w:link w:val="TH"/>
    <w:rsid w:val="003E4EA8"/>
    <w:rPr>
      <w:rFonts w:ascii="Arial" w:eastAsia="Times New Roman" w:hAnsi="Arial"/>
      <w:b/>
      <w:lang w:val="en-CA" w:eastAsia="en-US"/>
    </w:rPr>
  </w:style>
  <w:style w:type="character" w:customStyle="1" w:styleId="ui-provider">
    <w:name w:val="ui-provider"/>
    <w:basedOn w:val="DefaultParagraphFont"/>
    <w:rsid w:val="00701DC8"/>
  </w:style>
  <w:style w:type="table" w:styleId="TableGrid">
    <w:name w:val="Table Grid"/>
    <w:basedOn w:val="TableNormal"/>
    <w:rsid w:val="00284E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396DAC"/>
    <w:rPr>
      <w:rFonts w:ascii="Arial" w:eastAsia="Times New Roman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396DAC"/>
    <w:rPr>
      <w:rFonts w:ascii="Times New Roman" w:eastAsia="Times New Roman" w:hAnsi="Times New Roman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227</TotalTime>
  <Pages>4</Pages>
  <Words>1400</Words>
  <Characters>7983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125</cp:revision>
  <cp:lastPrinted>2411-12-31T15:59:00Z</cp:lastPrinted>
  <dcterms:created xsi:type="dcterms:W3CDTF">2024-11-14T18:43:00Z</dcterms:created>
  <dcterms:modified xsi:type="dcterms:W3CDTF">2025-05-08T20:17:00Z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